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3D1" w:rsidRPr="00190ADF" w:rsidRDefault="00B963D1" w:rsidP="00B963D1">
      <w:pPr>
        <w:widowControl w:val="0"/>
        <w:autoSpaceDE w:val="0"/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90ADF">
        <w:rPr>
          <w:rFonts w:ascii="Times New Roman" w:hAnsi="Times New Roman" w:cs="Times New Roman"/>
          <w:b/>
          <w:color w:val="FF0000"/>
          <w:sz w:val="40"/>
          <w:szCs w:val="40"/>
        </w:rPr>
        <w:t>Полезные советы по формированию трудовых навыков дома:</w:t>
      </w:r>
    </w:p>
    <w:p w:rsidR="00B963D1" w:rsidRDefault="00B963D1" w:rsidP="00B963D1">
      <w:pPr>
        <w:widowControl w:val="0"/>
        <w:autoSpaceDE w:val="0"/>
        <w:spacing w:after="0"/>
        <w:ind w:firstLine="852"/>
        <w:jc w:val="both"/>
        <w:rPr>
          <w:sz w:val="28"/>
          <w:szCs w:val="28"/>
        </w:rPr>
      </w:pPr>
      <w:r w:rsidRPr="00190ADF">
        <w:rPr>
          <w:b/>
          <w:bCs/>
          <w:i/>
          <w:iCs/>
          <w:color w:val="C00000"/>
          <w:sz w:val="28"/>
          <w:szCs w:val="28"/>
        </w:rPr>
        <w:t>1. Будьте последовательны в своих требованиях</w:t>
      </w:r>
      <w:r>
        <w:rPr>
          <w:b/>
          <w:bCs/>
          <w:i/>
          <w:iCs/>
          <w:sz w:val="28"/>
          <w:szCs w:val="28"/>
        </w:rPr>
        <w:t>.</w:t>
      </w:r>
    </w:p>
    <w:p w:rsidR="00B963D1" w:rsidRPr="008A7B63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В доме ребенок может стать активным помощником взрослых</w:t>
      </w:r>
      <w:r w:rsidRPr="008A7B63">
        <w:rPr>
          <w:rFonts w:ascii="Times New Roman" w:hAnsi="Times New Roman" w:cs="Times New Roman"/>
          <w:color w:val="000000"/>
          <w:sz w:val="28"/>
          <w:szCs w:val="28"/>
        </w:rPr>
        <w:t>. Мы должны приучать ребенка делать любую домашнюю работу, независимо от того, грязная она или чистая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A7B63">
        <w:rPr>
          <w:rFonts w:ascii="Times New Roman" w:hAnsi="Times New Roman" w:cs="Times New Roman"/>
          <w:color w:val="000000"/>
          <w:sz w:val="28"/>
          <w:szCs w:val="28"/>
        </w:rPr>
        <w:t>Привлекая детей к выполнению бытовых обязанностей, родители воспитывают привычку трудиться, заботится о близких. У ребенка непременно должны быть постоянные обязанности – только при таком условии труд станет воспитательным средством. Постоянные обязанности способствуют воспитанию ответственности. Эффективность воспитания трудолюбия обеспечивается в семьях, где каждый имеет постоянные обязанности.</w:t>
      </w:r>
    </w:p>
    <w:p w:rsidR="00B963D1" w:rsidRPr="008A7B63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7B63">
        <w:rPr>
          <w:rFonts w:ascii="Times New Roman" w:hAnsi="Times New Roman" w:cs="Times New Roman"/>
          <w:color w:val="000000"/>
          <w:sz w:val="28"/>
          <w:szCs w:val="28"/>
        </w:rPr>
        <w:t>Надо, чтобы мальчики и девочки одинаково учились делать все необходимое по хозяйству и не считали бы выполнение этог</w:t>
      </w:r>
      <w:r>
        <w:rPr>
          <w:rFonts w:ascii="Times New Roman" w:hAnsi="Times New Roman" w:cs="Times New Roman"/>
          <w:color w:val="000000"/>
          <w:sz w:val="28"/>
          <w:szCs w:val="28"/>
        </w:rPr>
        <w:t>о дела чем-то недостойным себя</w:t>
      </w:r>
      <w:r w:rsidRPr="008A7B63">
        <w:rPr>
          <w:rFonts w:ascii="Times New Roman" w:hAnsi="Times New Roman" w:cs="Times New Roman"/>
          <w:color w:val="000000"/>
          <w:sz w:val="28"/>
          <w:szCs w:val="28"/>
        </w:rPr>
        <w:t xml:space="preserve">. Кто наблюдал за   детьми, тот знает, что в раннем детстве мальчики так же охотно, как и девочки, готовы помочь матери готовить, мыть посуду, делать любое дело по хозяйству. Но обыкновенно в семье с самых ранних лет начинают проявлять разницу между мальчиками и девочками. Девчонкам дают поручения мыть чашки, накрывать на стол, мальчишке говорят: "Что ты все в кухне толчешься, разве это мужское дело?". По мере роста обязанностей прибавляется, усложняется и самообслуживание. </w:t>
      </w:r>
      <w:proofErr w:type="gramStart"/>
      <w:r w:rsidRPr="008A7B63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  </w:t>
      </w:r>
      <w:proofErr w:type="gramEnd"/>
      <w:r w:rsidRPr="008A7B63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должны уметь обслужить себя во время еды ( накрыть стол, убрать и вымыть за собой посуду, помочь в этом взрослым, правильно пользоваться столовым прибором, следить за своими вещами).</w:t>
      </w:r>
    </w:p>
    <w:p w:rsidR="00B963D1" w:rsidRPr="00190ADF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90AD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2. Учитывайте индивидуальные и возрастные особенности своих детей.</w:t>
      </w:r>
      <w:r w:rsidRPr="00190ADF">
        <w:rPr>
          <w:rFonts w:ascii="Times New Roman" w:hAnsi="Times New Roman" w:cs="Times New Roman"/>
          <w:bCs/>
          <w:iCs/>
          <w:color w:val="C00000"/>
          <w:sz w:val="28"/>
          <w:szCs w:val="28"/>
        </w:rPr>
        <w:t xml:space="preserve"> 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Вы даете ребенку поручение, просите помочь, а он отказывается. Надо еще разобраться, что это за поручение.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Очень важно давать поручения, которые по силам ребенку. Умение правильно оценить возможности детей ничуть не менее важно, чем умение привлечь к работе. Выполненное дело должно доставлять удовольствие, а не создавать к</w:t>
      </w:r>
      <w:r>
        <w:rPr>
          <w:rFonts w:ascii="Times New Roman" w:hAnsi="Times New Roman" w:cs="Times New Roman"/>
          <w:sz w:val="28"/>
          <w:szCs w:val="28"/>
        </w:rPr>
        <w:t xml:space="preserve">омплекс неполноценности. ("Ой, </w:t>
      </w:r>
      <w:r w:rsidRPr="008A7B63">
        <w:rPr>
          <w:rFonts w:ascii="Times New Roman" w:hAnsi="Times New Roman" w:cs="Times New Roman"/>
          <w:sz w:val="28"/>
          <w:szCs w:val="28"/>
        </w:rPr>
        <w:t xml:space="preserve">я это не сумею. Мама будет ругать. И в прошлый раз не получилось. Я вообще, наверное, такой - ничего не умею.") И слишком легкие поручения давать тоже нехорошо. 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Вы дали сыну поручение. А он не успел его выполнить</w:t>
      </w:r>
      <w:r>
        <w:rPr>
          <w:rFonts w:ascii="Times New Roman" w:hAnsi="Times New Roman" w:cs="Times New Roman"/>
          <w:sz w:val="28"/>
          <w:szCs w:val="28"/>
        </w:rPr>
        <w:t>. Приходите и говорите: «Отойди</w:t>
      </w:r>
      <w:r w:rsidRPr="008A7B63">
        <w:rPr>
          <w:rFonts w:ascii="Times New Roman" w:hAnsi="Times New Roman" w:cs="Times New Roman"/>
          <w:sz w:val="28"/>
          <w:szCs w:val="28"/>
        </w:rPr>
        <w:t>, я сама. Сто лет будешь возиться.»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 xml:space="preserve">Совершенно с вами согласны, это ужасно раздражает, сразу возникает одна из самых взрывоопасных ситуаций.  Как поступить? 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Ну, во-первых, как во всех "взрывоопасных" ситуациях. Сначала посчитать до десяти, если не поможет, то и до ста. Можно, конечно, и мирно предложить свою помощь: «Ну как у тебя дела? Давай вместе, хочешь?». Но если вы сумеете набраться терпения и дадите сыну или дочери довести начатое до конца, это правильнее.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lastRenderedPageBreak/>
        <w:t>Во-вторых, поговорите с ребенком, может быть, у него, действительно, серьезная причина для отказа.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 xml:space="preserve"> Чем активнее ребёнок принимает участие в жизни семьи, чем больше дел он умеет выполнять, тем раньше возникает его вера в себя, в свои возможности, и тем она прочнее. Я надеюсь, что вы принадлежите к тем родителям, которые правильно понимают потребность детей принимать участие в жизни семьи.</w:t>
      </w:r>
    </w:p>
    <w:p w:rsidR="00B963D1" w:rsidRPr="00190ADF" w:rsidRDefault="00B963D1" w:rsidP="00B963D1">
      <w:pPr>
        <w:widowControl w:val="0"/>
        <w:autoSpaceDE w:val="0"/>
        <w:ind w:firstLine="85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90ADF">
        <w:rPr>
          <w:rFonts w:ascii="Times New Roman" w:hAnsi="Times New Roman" w:cs="Times New Roman"/>
          <w:b/>
          <w:i/>
          <w:color w:val="C00000"/>
          <w:sz w:val="28"/>
          <w:szCs w:val="28"/>
        </w:rPr>
        <w:t>3.Прежде чем поручить что-либо ребёнку, покажите образец правильного выполнения поручения, научите этому своего сына или дочь, несколько раз выполните поручения совместными усилиями.</w:t>
      </w:r>
    </w:p>
    <w:p w:rsidR="00B963D1" w:rsidRPr="008A7B63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A7B63">
        <w:rPr>
          <w:rFonts w:ascii="Times New Roman" w:hAnsi="Times New Roman" w:cs="Times New Roman"/>
          <w:color w:val="000000"/>
          <w:sz w:val="28"/>
          <w:szCs w:val="28"/>
        </w:rPr>
        <w:t xml:space="preserve">     Как можно раньше необходимо, чтобы ребенок почувствовал, что он не только объект любви и внимания, но и член семьи, от которого тоже ждут помощи, что она нужна, просто необходима. Именно это сознание формирует настоящего человека. Когда ребенок увлеченно трудится вместе с папой и мамой, радость от этого остается на всю жизнь. Дети учатся всему через подражание взрослым, наша задача в этом случае- дать возможность ребенку наблюдать за нами, поймать момент появления интереса к копированию того или иного действия и лишь помочь скоординировать, упорядочить это действие. Обучение трудовым умениям идет быстрее, если ребенка не наказывают, а мягко поправляют. Если хотите вырастить “тупицу” – наказывайте. Если у ребенка появилось желание, то он и горы свернет, а если нет, то сделает так, что лучше бы и не делал.</w:t>
      </w:r>
    </w:p>
    <w:p w:rsidR="00B963D1" w:rsidRPr="00190ADF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190ADF">
        <w:rPr>
          <w:rFonts w:ascii="Times New Roman" w:hAnsi="Times New Roman" w:cs="Times New Roman"/>
          <w:b/>
          <w:i/>
          <w:color w:val="C00000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190ADF">
        <w:rPr>
          <w:rFonts w:ascii="Times New Roman" w:hAnsi="Times New Roman" w:cs="Times New Roman"/>
          <w:b/>
          <w:i/>
          <w:color w:val="C00000"/>
          <w:sz w:val="28"/>
          <w:szCs w:val="28"/>
        </w:rPr>
        <w:t>Не забывайте об игровых моментах в трудовом воспитании детей</w:t>
      </w:r>
      <w:r w:rsidRPr="00190ADF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 xml:space="preserve">    Вы дали ребенку поручение, а он пообещал, но не делает, тянет время. А там, глядишь, уже поздно, ему пора спать. Или в ответ на просьбу вы услышали: "Я потом, можно...?" "А почему всегда я? Что, больше некому?" "Пусть Ленка уберёт, я уже убрал..."  Главное, нужно все-таки добиться, чтобы дело было сделано. И здесь вашими помощниками могут быть не окрик, не угроза, не скандал, а игра и чувство юмора.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 xml:space="preserve">   Вот, например, ваша девочка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7B63">
        <w:rPr>
          <w:rFonts w:ascii="Times New Roman" w:hAnsi="Times New Roman" w:cs="Times New Roman"/>
          <w:sz w:val="28"/>
          <w:szCs w:val="28"/>
        </w:rPr>
        <w:t xml:space="preserve"> не собрав игрушки, рвется на улицу, к подругам, а вы ей скажите, что игрушки тоже хотят к своим друзьям, вон сколько пустых мест на полке.</w:t>
      </w:r>
    </w:p>
    <w:p w:rsidR="00B963D1" w:rsidRPr="008A7B63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 xml:space="preserve"> Охотно соглашаюсь с вами, что такие игры нелегки, особенно, если вы опаздываете на работу или вечером валитесь с ног. Накричать, обругать, в общем "взорваться", куда легче. Но после взрыва остаются одни развалины. А нам нужно строить.</w:t>
      </w:r>
    </w:p>
    <w:p w:rsidR="00B963D1" w:rsidRPr="00190ADF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190ADF">
        <w:rPr>
          <w:rFonts w:ascii="Times New Roman" w:hAnsi="Times New Roman" w:cs="Times New Roman"/>
          <w:b/>
          <w:i/>
          <w:color w:val="C00000"/>
          <w:sz w:val="28"/>
          <w:szCs w:val="28"/>
        </w:rPr>
        <w:t>5.Учите детей уважать труд других людей, бережно относиться к результатам их трудовой деятельности. Рассказывайте детям о своей работе и работе своих друзей</w:t>
      </w:r>
      <w:r w:rsidRPr="00190ADF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B963D1" w:rsidRPr="008A7B63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A7B63">
        <w:rPr>
          <w:rFonts w:ascii="Times New Roman" w:hAnsi="Times New Roman" w:cs="Times New Roman"/>
          <w:color w:val="000000"/>
          <w:sz w:val="28"/>
          <w:szCs w:val="28"/>
        </w:rPr>
        <w:t xml:space="preserve">  Детей желательно постоянно знакомить с трудом взрослых. Ребенок, который привык трудиться, как правило, хорошо и успешно учится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A7B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7B63">
        <w:rPr>
          <w:rFonts w:ascii="Times New Roman" w:hAnsi="Times New Roman" w:cs="Times New Roman"/>
          <w:color w:val="000000"/>
          <w:sz w:val="28"/>
          <w:szCs w:val="28"/>
        </w:rPr>
        <w:t xml:space="preserve">Приучать детей к выполнению домашних дел необходимо не только потому, </w:t>
      </w:r>
      <w:r w:rsidRPr="008A7B63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мы их должны готовить к будущей самостоятельной жизни. Главное – привлекая детей к выполнению бытовых обязанностей, мы воспитываем привычку трудиться, а в месте с ней – привычку заботиться о близких, формируя тем самым, благородные побуждения. Наверное, самый лучший подарок для матери, если дочь или сын скажут ей, уставшей после работы: "Ты отдохни – я сам почищу картошку".</w:t>
      </w:r>
    </w:p>
    <w:p w:rsidR="00B963D1" w:rsidRPr="00190ADF" w:rsidRDefault="00B963D1" w:rsidP="00B963D1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190ADF">
        <w:rPr>
          <w:rFonts w:ascii="Times New Roman" w:hAnsi="Times New Roman" w:cs="Times New Roman"/>
          <w:b/>
          <w:i/>
          <w:color w:val="C00000"/>
          <w:sz w:val="28"/>
          <w:szCs w:val="28"/>
        </w:rPr>
        <w:t>6.Тактично оценивайте результаты труда ребёнка.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Ребенок выполнил поручение, явно постарался. Благодарить или не благодарить? И как благодарить?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>Самая главная награда для ребенка - то, что вы к нему обратились за помощью, что он нужен, вы надеетесь на него. Но доброе слово родителей - тоже очень важная награда, ее нельзя обесценивать. Если ребенок выполняет свои повседневные обязанности и делает это хорошо, нужно сказать, что вы цените его работу. Ведь если вы приготовили обед, это обычное дело, правда? А вам приятно услышать похвалу, знать, что вы доставили кому-то удовольствие. Поэтому доброе слово всегда уместно, если ребенок красиво накрыл стол, аккуратно застелил кровать, вовремя поливает цветы.</w:t>
      </w:r>
    </w:p>
    <w:p w:rsidR="00B963D1" w:rsidRPr="008A7B63" w:rsidRDefault="00B963D1" w:rsidP="00B963D1">
      <w:pPr>
        <w:widowControl w:val="0"/>
        <w:autoSpaceDE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8A7B63">
        <w:rPr>
          <w:rFonts w:ascii="Times New Roman" w:hAnsi="Times New Roman" w:cs="Times New Roman"/>
          <w:sz w:val="28"/>
          <w:szCs w:val="28"/>
        </w:rPr>
        <w:t xml:space="preserve">Но если выполнена какая-то работа потруднее, не повседневная, можно и не поскупиться на благодарность. Если ваш ребенок хорошо поработал - помог разобрать кладовку, убрать зимние </w:t>
      </w:r>
      <w:proofErr w:type="gramStart"/>
      <w:r w:rsidRPr="008A7B63">
        <w:rPr>
          <w:rFonts w:ascii="Times New Roman" w:hAnsi="Times New Roman" w:cs="Times New Roman"/>
          <w:sz w:val="28"/>
          <w:szCs w:val="28"/>
        </w:rPr>
        <w:t xml:space="preserve">вещи,   </w:t>
      </w:r>
      <w:proofErr w:type="gramEnd"/>
      <w:r w:rsidRPr="008A7B63">
        <w:rPr>
          <w:rFonts w:ascii="Times New Roman" w:hAnsi="Times New Roman" w:cs="Times New Roman"/>
          <w:sz w:val="28"/>
          <w:szCs w:val="28"/>
        </w:rPr>
        <w:t>особенно, если он для этого отказался от прогулки, телевизионной передачи, то... То дайте ему почувствовать, что вы считаете его взрослым.</w:t>
      </w:r>
      <w:r w:rsidRPr="008A7B63">
        <w:rPr>
          <w:rFonts w:ascii="Times New Roman" w:hAnsi="Times New Roman" w:cs="Times New Roman"/>
        </w:rPr>
        <w:t xml:space="preserve"> </w:t>
      </w:r>
      <w:r w:rsidRPr="008A7B63">
        <w:rPr>
          <w:rFonts w:ascii="Times New Roman" w:hAnsi="Times New Roman" w:cs="Times New Roman"/>
          <w:sz w:val="28"/>
          <w:szCs w:val="28"/>
        </w:rPr>
        <w:t>Принимать его помощь надо с благодарностью (что, кстати, и в нем воспитывает это чувство) и все время помнить, что именно в эти минуты в ребенке растет настоящий человек. Все родители, у которых дети выросли помощниками, приучали их к труду с самого раннего детства</w:t>
      </w:r>
    </w:p>
    <w:p w:rsidR="00B963D1" w:rsidRPr="00190ADF" w:rsidRDefault="00B963D1" w:rsidP="00B963D1">
      <w:pPr>
        <w:widowControl w:val="0"/>
        <w:autoSpaceDE w:val="0"/>
        <w:spacing w:after="0" w:line="240" w:lineRule="auto"/>
        <w:ind w:firstLine="852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560318" wp14:editId="72C153D5">
            <wp:simplePos x="0" y="0"/>
            <wp:positionH relativeFrom="column">
              <wp:posOffset>2699385</wp:posOffset>
            </wp:positionH>
            <wp:positionV relativeFrom="paragraph">
              <wp:posOffset>700405</wp:posOffset>
            </wp:positionV>
            <wp:extent cx="3284220" cy="328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B63">
        <w:rPr>
          <w:rFonts w:ascii="Times New Roman" w:hAnsi="Times New Roman" w:cs="Times New Roman"/>
          <w:sz w:val="28"/>
          <w:szCs w:val="28"/>
        </w:rPr>
        <w:t xml:space="preserve">Награда за труд </w:t>
      </w:r>
      <w:proofErr w:type="gramStart"/>
      <w:r w:rsidRPr="008A7B6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A7B63">
        <w:rPr>
          <w:rFonts w:ascii="Times New Roman" w:hAnsi="Times New Roman" w:cs="Times New Roman"/>
          <w:sz w:val="28"/>
          <w:szCs w:val="28"/>
        </w:rPr>
        <w:t xml:space="preserve"> продвижение на одну ступеньку в мир взрослых, потому что в следующий раз ребенок сможет выполнить что-то еще более сложное, а значит, и интересное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7B63">
        <w:rPr>
          <w:rFonts w:ascii="Times New Roman" w:hAnsi="Times New Roman" w:cs="Times New Roman"/>
          <w:sz w:val="28"/>
          <w:szCs w:val="28"/>
        </w:rPr>
        <w:t xml:space="preserve"> </w:t>
      </w:r>
      <w:r>
        <w:tab/>
      </w:r>
    </w:p>
    <w:p w:rsidR="00402BFB" w:rsidRDefault="00B963D1">
      <w:bookmarkStart w:id="0" w:name="_GoBack"/>
      <w:bookmarkEnd w:id="0"/>
    </w:p>
    <w:sectPr w:rsidR="00402BFB" w:rsidSect="00B963D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D1"/>
    <w:rsid w:val="004B3214"/>
    <w:rsid w:val="005804AE"/>
    <w:rsid w:val="00B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819AF-DEC6-495F-94DE-6B348F5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3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2020-03-11T17:45:00Z</dcterms:created>
  <dcterms:modified xsi:type="dcterms:W3CDTF">2020-03-11T17:48:00Z</dcterms:modified>
</cp:coreProperties>
</file>