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B25" w:rsidRDefault="006B1B25" w:rsidP="006B1B2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«Цветы садовые, первоцветы»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(устно)</w:t>
      </w:r>
      <w:bookmarkStart w:id="0" w:name="_GoBack"/>
      <w:bookmarkEnd w:id="0"/>
    </w:p>
    <w:p w:rsidR="006B1B25" w:rsidRDefault="006B1B25" w:rsidP="006B1B25">
      <w:pPr>
        <w:shd w:val="clear" w:color="auto" w:fill="FFFFFF"/>
        <w:spacing w:after="0" w:line="315" w:lineRule="atLeast"/>
        <w:ind w:left="-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приятен аромат весны! Что можно сказать о весне? Какая она?</w:t>
      </w:r>
    </w:p>
    <w:p w:rsidR="006B1B25" w:rsidRDefault="006B1B25" w:rsidP="006B1B25">
      <w:pPr>
        <w:shd w:val="clear" w:color="auto" w:fill="FFFFFF"/>
        <w:spacing w:after="0" w:line="315" w:lineRule="atLeast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(Поющая, звенящая, долгожданная, радостная, звонкая, ароматная, бушующая, молодая, дружная, веселая)</w:t>
      </w:r>
    </w:p>
    <w:p w:rsidR="006B1B25" w:rsidRDefault="006B1B25" w:rsidP="006B1B25">
      <w:pPr>
        <w:shd w:val="clear" w:color="auto" w:fill="FFFFFF"/>
        <w:spacing w:after="0" w:line="315" w:lineRule="atLeast"/>
        <w:ind w:left="-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Я буду произносить слова, а ты хлопай в ладоши, если это слово о весне: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1B25" w:rsidRDefault="006B1B25" w:rsidP="006B1B25">
      <w:pPr>
        <w:shd w:val="clear" w:color="auto" w:fill="FFFFFF"/>
        <w:spacing w:after="0" w:line="315" w:lineRule="atLeast"/>
        <w:ind w:left="-99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пригревает,</w:t>
      </w:r>
      <w:r>
        <w:rPr>
          <w:rFonts w:ascii="Times New Roman" w:hAnsi="Times New Roman" w:cs="Times New Roman"/>
          <w:i/>
          <w:sz w:val="28"/>
          <w:szCs w:val="28"/>
        </w:rPr>
        <w:t xml:space="preserve"> листопад,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тает, </w:t>
      </w:r>
      <w:r>
        <w:rPr>
          <w:rFonts w:ascii="Times New Roman" w:hAnsi="Times New Roman" w:cs="Times New Roman"/>
          <w:i/>
          <w:sz w:val="28"/>
          <w:szCs w:val="28"/>
        </w:rPr>
        <w:t xml:space="preserve">вьюга,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журчит, тёплое, ярче, </w:t>
      </w:r>
      <w:r>
        <w:rPr>
          <w:rFonts w:ascii="Times New Roman" w:hAnsi="Times New Roman" w:cs="Times New Roman"/>
          <w:i/>
          <w:sz w:val="28"/>
          <w:szCs w:val="28"/>
        </w:rPr>
        <w:t xml:space="preserve">холодно,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набухают,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прилетают, проталина, ледоход,</w:t>
      </w:r>
      <w:r>
        <w:rPr>
          <w:rFonts w:ascii="Times New Roman" w:hAnsi="Times New Roman" w:cs="Times New Roman"/>
          <w:i/>
          <w:sz w:val="28"/>
          <w:szCs w:val="28"/>
        </w:rPr>
        <w:t xml:space="preserve"> застыл, метель, снегопад,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солнышко.</w:t>
      </w:r>
      <w:proofErr w:type="gramEnd"/>
    </w:p>
    <w:p w:rsidR="006B1B25" w:rsidRDefault="006B1B25" w:rsidP="006B1B25">
      <w:pPr>
        <w:shd w:val="clear" w:color="auto" w:fill="FFFFFF"/>
        <w:spacing w:after="0" w:line="315" w:lineRule="atLeast"/>
        <w:ind w:left="-99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B1B25" w:rsidRDefault="006B1B25" w:rsidP="006B1B25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Дети, подумайте и скажите, о чем можно сказать:</w:t>
      </w:r>
    </w:p>
    <w:p w:rsidR="006B1B25" w:rsidRDefault="006B1B25" w:rsidP="006B1B25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весенний 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день, дождь, гром…</w:t>
      </w:r>
    </w:p>
    <w:p w:rsidR="006B1B25" w:rsidRDefault="006B1B25" w:rsidP="006B1B25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весенняя 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погода, капель, гроза…</w:t>
      </w:r>
    </w:p>
    <w:p w:rsidR="006B1B25" w:rsidRDefault="006B1B25" w:rsidP="006B1B25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 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дни, цветы, грозы…</w:t>
      </w:r>
    </w:p>
    <w:p w:rsidR="006B1B25" w:rsidRDefault="006B1B25" w:rsidP="006B1B25">
      <w:pPr>
        <w:shd w:val="clear" w:color="auto" w:fill="FFFFFF"/>
        <w:spacing w:after="0" w:line="315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весеннее 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солнце, небо, поле, настроение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6B1B25" w:rsidRDefault="006B1B25" w:rsidP="006B1B2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6B1B25" w:rsidRDefault="006B1B25" w:rsidP="006B1B25">
      <w:pPr>
        <w:pStyle w:val="a5"/>
        <w:ind w:right="895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Пальчиковая гимнастика:                         </w:t>
      </w:r>
      <w:r>
        <w:rPr>
          <w:b/>
          <w:i/>
          <w:sz w:val="28"/>
          <w:szCs w:val="28"/>
        </w:rPr>
        <w:t>(См. видео…)</w:t>
      </w:r>
    </w:p>
    <w:tbl>
      <w:tblPr>
        <w:tblStyle w:val="a6"/>
        <w:tblW w:w="9747" w:type="dxa"/>
        <w:tblInd w:w="-601" w:type="dxa"/>
        <w:tblLook w:val="04A0"/>
      </w:tblPr>
      <w:tblGrid>
        <w:gridCol w:w="3227"/>
        <w:gridCol w:w="6520"/>
      </w:tblGrid>
      <w:tr w:rsidR="006B1B25" w:rsidTr="006B1B2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B25" w:rsidRDefault="006B1B25">
            <w:pPr>
              <w:pStyle w:val="a5"/>
              <w:ind w:left="142" w:right="-14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Наши нежные цветы </w:t>
            </w:r>
          </w:p>
          <w:p w:rsidR="006B1B25" w:rsidRDefault="006B1B25">
            <w:pPr>
              <w:pStyle w:val="a5"/>
              <w:ind w:left="142" w:right="-14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Распускают лепестки </w:t>
            </w:r>
          </w:p>
          <w:p w:rsidR="006B1B25" w:rsidRDefault="006B1B25">
            <w:pPr>
              <w:pStyle w:val="a5"/>
              <w:ind w:left="142" w:right="-14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Ветерок чуть дышит,</w:t>
            </w:r>
          </w:p>
          <w:p w:rsidR="006B1B25" w:rsidRDefault="006B1B25">
            <w:pPr>
              <w:pStyle w:val="a5"/>
              <w:ind w:left="142" w:right="-14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Лепестки колышет.</w:t>
            </w:r>
            <w:r>
              <w:rPr>
                <w:sz w:val="28"/>
                <w:szCs w:val="28"/>
              </w:rPr>
              <w:t xml:space="preserve"> </w:t>
            </w:r>
          </w:p>
          <w:p w:rsidR="006B1B25" w:rsidRDefault="006B1B25">
            <w:pPr>
              <w:pStyle w:val="a5"/>
              <w:ind w:left="142" w:right="-14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Наши алые цветки</w:t>
            </w:r>
          </w:p>
          <w:p w:rsidR="006B1B25" w:rsidRDefault="006B1B25">
            <w:pPr>
              <w:pStyle w:val="a5"/>
              <w:ind w:left="142" w:right="-14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Закрывают лепестки.</w:t>
            </w:r>
            <w:r>
              <w:rPr>
                <w:sz w:val="28"/>
                <w:szCs w:val="28"/>
              </w:rPr>
              <w:t xml:space="preserve"> </w:t>
            </w:r>
          </w:p>
          <w:p w:rsidR="006B1B25" w:rsidRDefault="006B1B25">
            <w:pPr>
              <w:pStyle w:val="a5"/>
              <w:ind w:left="142" w:right="-14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Тихо засыпают.</w:t>
            </w:r>
            <w:r>
              <w:rPr>
                <w:sz w:val="28"/>
                <w:szCs w:val="28"/>
              </w:rPr>
              <w:t xml:space="preserve"> </w:t>
            </w:r>
          </w:p>
          <w:p w:rsidR="006B1B25" w:rsidRDefault="006B1B25">
            <w:pPr>
              <w:pStyle w:val="a5"/>
              <w:ind w:left="142" w:right="-14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Головой качают.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B25" w:rsidRDefault="006B1B25">
            <w:pPr>
              <w:pStyle w:val="a5"/>
              <w:ind w:right="89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(Щепоть руки смотрит вверх, руки перед собой согнуты в локтях) (Медленно раскрывают пальцы) (Плавные движения кистями вправо-влево) </w:t>
            </w:r>
          </w:p>
          <w:p w:rsidR="006B1B25" w:rsidRDefault="006B1B25">
            <w:pPr>
              <w:pStyle w:val="a5"/>
              <w:tabs>
                <w:tab w:val="left" w:pos="5278"/>
              </w:tabs>
              <w:ind w:right="34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(Медленно соединяем пальцы в щепоть) </w:t>
            </w:r>
          </w:p>
          <w:p w:rsidR="006B1B25" w:rsidRDefault="006B1B25">
            <w:pPr>
              <w:pStyle w:val="a5"/>
              <w:ind w:right="34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(Опускаем кисти вниз, руки согнуты в локтях)</w:t>
            </w:r>
          </w:p>
          <w:p w:rsidR="006B1B25" w:rsidRDefault="006B1B25">
            <w:pPr>
              <w:pStyle w:val="a5"/>
              <w:ind w:right="34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(Качаем кистями, руки согнуты в локтях)</w:t>
            </w:r>
            <w:r>
              <w:rPr>
                <w:sz w:val="28"/>
                <w:szCs w:val="28"/>
              </w:rPr>
              <w:t xml:space="preserve">                             </w:t>
            </w:r>
          </w:p>
        </w:tc>
      </w:tr>
    </w:tbl>
    <w:p w:rsidR="006B1B25" w:rsidRDefault="006B1B25" w:rsidP="006B1B2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B1B25" w:rsidRDefault="006B1B25" w:rsidP="006B1B25">
      <w:pPr>
        <w:shd w:val="clear" w:color="auto" w:fill="FFFFFF"/>
        <w:spacing w:after="0" w:line="315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Динамическая пауза: «Весна идет! »</w:t>
      </w:r>
    </w:p>
    <w:p w:rsidR="006B1B25" w:rsidRDefault="006B1B25" w:rsidP="006B1B25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сосну взобрался мишка. </w:t>
      </w:r>
      <w:r>
        <w:rPr>
          <w:rFonts w:ascii="Times New Roman" w:hAnsi="Times New Roman" w:cs="Times New Roman"/>
          <w:i/>
          <w:sz w:val="24"/>
          <w:szCs w:val="24"/>
        </w:rPr>
        <w:t>(Имитация соответствующих движений.)</w:t>
      </w:r>
    </w:p>
    <w:p w:rsidR="006B1B25" w:rsidRDefault="006B1B25" w:rsidP="006B1B25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Сверху даль ему видна. </w:t>
      </w:r>
      <w:r>
        <w:rPr>
          <w:rFonts w:ascii="Times New Roman" w:hAnsi="Times New Roman" w:cs="Times New Roman"/>
          <w:i/>
          <w:sz w:val="24"/>
          <w:szCs w:val="24"/>
        </w:rPr>
        <w:t>(Ладонь приставить «козырьком» ко лбу.)</w:t>
      </w:r>
    </w:p>
    <w:p w:rsidR="006B1B25" w:rsidRDefault="006B1B25" w:rsidP="006B1B25">
      <w:pPr>
        <w:shd w:val="clear" w:color="auto" w:fill="FFFFFF"/>
        <w:spacing w:after="0" w:line="315" w:lineRule="atLeast"/>
        <w:ind w:right="-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Смотрит на холмы и крыши: </w:t>
      </w:r>
      <w:r>
        <w:rPr>
          <w:rFonts w:ascii="Times New Roman" w:hAnsi="Times New Roman" w:cs="Times New Roman"/>
          <w:i/>
          <w:sz w:val="24"/>
          <w:szCs w:val="24"/>
        </w:rPr>
        <w:t>(Руки поднять над головой, получится «крыша».)</w:t>
      </w:r>
    </w:p>
    <w:p w:rsidR="006B1B25" w:rsidRDefault="006B1B25" w:rsidP="006B1B25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идет ли к нам весна? </w:t>
      </w:r>
      <w:r>
        <w:rPr>
          <w:rFonts w:ascii="Times New Roman" w:hAnsi="Times New Roman" w:cs="Times New Roman"/>
          <w:i/>
          <w:sz w:val="24"/>
          <w:szCs w:val="24"/>
        </w:rPr>
        <w:t>(Ходьба на месте.)</w:t>
      </w:r>
    </w:p>
    <w:p w:rsidR="006B1B25" w:rsidRDefault="006B1B25" w:rsidP="006B1B25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деревней, за долиной, </w:t>
      </w:r>
      <w:r>
        <w:rPr>
          <w:rFonts w:ascii="Times New Roman" w:hAnsi="Times New Roman" w:cs="Times New Roman"/>
          <w:i/>
          <w:sz w:val="24"/>
          <w:szCs w:val="24"/>
        </w:rPr>
        <w:t>(Посмотреть влево, посмотреть вправо.)</w:t>
      </w:r>
    </w:p>
    <w:p w:rsidR="006B1B25" w:rsidRDefault="006B1B25" w:rsidP="006B1B25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прозрачен небосвод, </w:t>
      </w:r>
      <w:r>
        <w:rPr>
          <w:rFonts w:ascii="Times New Roman" w:hAnsi="Times New Roman" w:cs="Times New Roman"/>
          <w:i/>
          <w:sz w:val="24"/>
          <w:szCs w:val="24"/>
        </w:rPr>
        <w:t>(Показать руками небо.)</w:t>
      </w:r>
    </w:p>
    <w:p w:rsidR="006B1B25" w:rsidRDefault="006B1B25" w:rsidP="006B1B25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Клин увидел журавлиный,</w:t>
      </w:r>
      <w:r>
        <w:rPr>
          <w:rFonts w:ascii="Times New Roman" w:hAnsi="Times New Roman" w:cs="Times New Roman"/>
          <w:i/>
          <w:sz w:val="24"/>
          <w:szCs w:val="24"/>
        </w:rPr>
        <w:t xml:space="preserve"> (Сомкнуть кончики пальцев рук, вытянутых перед собой.)</w:t>
      </w:r>
    </w:p>
    <w:p w:rsidR="006B1B25" w:rsidRDefault="006B1B25" w:rsidP="006B1B25">
      <w:pPr>
        <w:shd w:val="clear" w:color="auto" w:fill="FFFFFF"/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Закричал: «Весна идёт! » </w:t>
      </w:r>
      <w:r>
        <w:rPr>
          <w:rFonts w:ascii="Times New Roman" w:hAnsi="Times New Roman" w:cs="Times New Roman"/>
          <w:i/>
          <w:sz w:val="24"/>
          <w:szCs w:val="24"/>
        </w:rPr>
        <w:t>(Вскинуть руки вверх - в стороны.)</w:t>
      </w:r>
    </w:p>
    <w:p w:rsidR="006B1B25" w:rsidRDefault="006B1B25" w:rsidP="006B1B2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6B1B25" w:rsidRDefault="006B1B25" w:rsidP="006B1B25">
      <w:pPr>
        <w:pStyle w:val="a3"/>
        <w:ind w:left="-851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Догадайся, почему эти цветы получили такие названия:</w:t>
      </w:r>
    </w:p>
    <w:p w:rsidR="006B1B25" w:rsidRDefault="006B1B25" w:rsidP="006B1B25">
      <w:pPr>
        <w:pStyle w:val="a3"/>
        <w:ind w:left="-851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                  подснежник, медуница, кувшинка.</w:t>
      </w:r>
    </w:p>
    <w:p w:rsidR="006B1B25" w:rsidRDefault="006B1B25" w:rsidP="006B1B25">
      <w:pPr>
        <w:pStyle w:val="a3"/>
        <w:ind w:left="-851"/>
        <w:rPr>
          <w:i w:val="0"/>
          <w:iCs w:val="0"/>
          <w:sz w:val="28"/>
          <w:szCs w:val="28"/>
        </w:rPr>
      </w:pPr>
    </w:p>
    <w:p w:rsidR="006B1B25" w:rsidRDefault="006B1B25" w:rsidP="006B1B25">
      <w:pPr>
        <w:spacing w:after="0"/>
        <w:ind w:left="-851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Выбери нужное слово:</w:t>
      </w:r>
    </w:p>
    <w:p w:rsidR="006B1B25" w:rsidRDefault="006B1B25" w:rsidP="006B1B25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Землю на грядках мы … </w:t>
      </w:r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откапываем, 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перекапываем)</w:t>
      </w:r>
    </w:p>
    <w:p w:rsidR="006B1B25" w:rsidRDefault="006B1B25" w:rsidP="006B1B25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Бутоны  цветков…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(открываются,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раскрываются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</w:p>
    <w:p w:rsidR="006B1B25" w:rsidRDefault="006B1B25" w:rsidP="006B1B25">
      <w:pPr>
        <w:spacing w:after="0" w:line="240" w:lineRule="auto"/>
        <w:ind w:left="-99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Весенние цветы…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распускаются,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выпускаются)</w:t>
      </w:r>
    </w:p>
    <w:p w:rsidR="006B1B25" w:rsidRDefault="006B1B25" w:rsidP="006B1B2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Назови правильно: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3639"/>
        <w:gridCol w:w="4594"/>
      </w:tblGrid>
      <w:tr w:rsidR="006B1B25" w:rsidTr="006B1B25">
        <w:trPr>
          <w:cantSplit/>
          <w:trHeight w:val="342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B25" w:rsidRDefault="006B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Один (одна):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B25" w:rsidRDefault="006B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Много:</w:t>
            </w:r>
          </w:p>
        </w:tc>
      </w:tr>
      <w:tr w:rsidR="006B1B25" w:rsidTr="006B1B25">
        <w:trPr>
          <w:cantSplit/>
          <w:trHeight w:val="342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B25" w:rsidRDefault="006B1B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Куст сирени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B25" w:rsidRDefault="006B1B2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Кустов сирени</w:t>
            </w:r>
          </w:p>
        </w:tc>
      </w:tr>
      <w:tr w:rsidR="006B1B25" w:rsidTr="006B1B25">
        <w:trPr>
          <w:cantSplit/>
          <w:trHeight w:val="342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B25" w:rsidRDefault="006B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Ветка черемухи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25" w:rsidRDefault="006B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B25" w:rsidTr="006B1B25">
        <w:trPr>
          <w:cantSplit/>
          <w:trHeight w:val="342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B25" w:rsidRDefault="006B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Букет  фиалок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25" w:rsidRDefault="006B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B25" w:rsidTr="006B1B25">
        <w:trPr>
          <w:cantSplit/>
          <w:trHeight w:val="341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B25" w:rsidRDefault="006B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Белый ландыш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25" w:rsidRDefault="006B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B25" w:rsidTr="006B1B25">
        <w:trPr>
          <w:cantSplit/>
          <w:trHeight w:val="28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B25" w:rsidRDefault="006B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Нежный подснежник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25" w:rsidRDefault="006B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1B25" w:rsidTr="006B1B25">
        <w:trPr>
          <w:cantSplit/>
          <w:trHeight w:val="362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B25" w:rsidRDefault="006B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Красивый нарцисс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25" w:rsidRDefault="006B1B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B1B25" w:rsidRDefault="006B1B25" w:rsidP="006B1B2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6B1B25" w:rsidSect="006B1B25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EAC"/>
    <w:rsid w:val="003D2E55"/>
    <w:rsid w:val="006B1B25"/>
    <w:rsid w:val="00866747"/>
    <w:rsid w:val="00A329D5"/>
    <w:rsid w:val="00E01F74"/>
    <w:rsid w:val="00F6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B1B25"/>
    <w:pPr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B1B25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customStyle="1" w:styleId="a5">
    <w:name w:val="Базовый"/>
    <w:rsid w:val="006B1B2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6B1B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B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B1B25"/>
    <w:pPr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B1B25"/>
    <w:rPr>
      <w:rFonts w:ascii="Times New Roman" w:eastAsia="Times New Roman" w:hAnsi="Times New Roman" w:cs="Times New Roman"/>
      <w:i/>
      <w:iCs/>
      <w:szCs w:val="24"/>
      <w:lang w:eastAsia="ru-RU"/>
    </w:rPr>
  </w:style>
  <w:style w:type="paragraph" w:customStyle="1" w:styleId="a5">
    <w:name w:val="Базовый"/>
    <w:rsid w:val="006B1B25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6B1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Надежда Алексеева</cp:lastModifiedBy>
  <cp:revision>3</cp:revision>
  <dcterms:created xsi:type="dcterms:W3CDTF">2020-04-15T08:50:00Z</dcterms:created>
  <dcterms:modified xsi:type="dcterms:W3CDTF">2020-04-15T09:58:00Z</dcterms:modified>
</cp:coreProperties>
</file>