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BF8" w:rsidRPr="003E7BF8" w:rsidRDefault="003E7BF8" w:rsidP="00907AB9">
      <w:pPr>
        <w:jc w:val="center"/>
        <w:rPr>
          <w:rFonts w:ascii="Times New Roman" w:hAnsi="Times New Roman" w:cs="Times New Roman"/>
          <w:b/>
          <w:color w:val="C0504D" w:themeColor="accent2"/>
          <w:sz w:val="40"/>
          <w:szCs w:val="40"/>
        </w:rPr>
      </w:pPr>
      <w:r w:rsidRPr="003E7BF8">
        <w:rPr>
          <w:rFonts w:ascii="Times New Roman" w:hAnsi="Times New Roman" w:cs="Times New Roman"/>
          <w:b/>
          <w:color w:val="C0504D" w:themeColor="accent2"/>
          <w:sz w:val="40"/>
          <w:szCs w:val="40"/>
        </w:rPr>
        <w:t>В помощь родителям</w:t>
      </w:r>
    </w:p>
    <w:p w:rsidR="005D6850" w:rsidRDefault="003E7BF8" w:rsidP="00907AB9">
      <w:pPr>
        <w:jc w:val="center"/>
        <w:rPr>
          <w:rFonts w:ascii="Times New Roman" w:hAnsi="Times New Roman" w:cs="Times New Roman"/>
          <w:b/>
          <w:color w:val="1F497D" w:themeColor="text2"/>
          <w:sz w:val="40"/>
          <w:szCs w:val="40"/>
        </w:rPr>
      </w:pPr>
      <w:r>
        <w:rPr>
          <w:rFonts w:ascii="Times New Roman" w:hAnsi="Times New Roman" w:cs="Times New Roman"/>
          <w:b/>
          <w:color w:val="1F497D" w:themeColor="text2"/>
          <w:sz w:val="40"/>
          <w:szCs w:val="40"/>
        </w:rPr>
        <w:t>«Семь</w:t>
      </w:r>
      <w:r w:rsidRPr="003E7BF8">
        <w:rPr>
          <w:rFonts w:ascii="Times New Roman" w:hAnsi="Times New Roman" w:cs="Times New Roman"/>
          <w:b/>
          <w:color w:val="1F497D" w:themeColor="text2"/>
          <w:sz w:val="40"/>
          <w:szCs w:val="40"/>
        </w:rPr>
        <w:t xml:space="preserve"> шагов </w:t>
      </w:r>
      <w:r w:rsidR="00907AB9" w:rsidRPr="003E7BF8">
        <w:rPr>
          <w:rFonts w:ascii="Times New Roman" w:hAnsi="Times New Roman" w:cs="Times New Roman"/>
          <w:b/>
          <w:color w:val="1F497D" w:themeColor="text2"/>
          <w:sz w:val="40"/>
          <w:szCs w:val="40"/>
        </w:rPr>
        <w:t xml:space="preserve">для </w:t>
      </w:r>
      <w:r w:rsidR="001317FF">
        <w:rPr>
          <w:rFonts w:ascii="Times New Roman" w:hAnsi="Times New Roman" w:cs="Times New Roman"/>
          <w:b/>
          <w:color w:val="1F497D" w:themeColor="text2"/>
          <w:sz w:val="40"/>
          <w:szCs w:val="40"/>
        </w:rPr>
        <w:t xml:space="preserve">успешной </w:t>
      </w:r>
      <w:r w:rsidR="00907AB9" w:rsidRPr="003E7BF8">
        <w:rPr>
          <w:rFonts w:ascii="Times New Roman" w:hAnsi="Times New Roman" w:cs="Times New Roman"/>
          <w:b/>
          <w:color w:val="1F497D" w:themeColor="text2"/>
          <w:sz w:val="40"/>
          <w:szCs w:val="40"/>
        </w:rPr>
        <w:t>подготовки будущего первоклассника</w:t>
      </w:r>
      <w:r>
        <w:rPr>
          <w:rFonts w:ascii="Times New Roman" w:hAnsi="Times New Roman" w:cs="Times New Roman"/>
          <w:b/>
          <w:color w:val="1F497D" w:themeColor="text2"/>
          <w:sz w:val="40"/>
          <w:szCs w:val="40"/>
        </w:rPr>
        <w:t>»</w:t>
      </w:r>
    </w:p>
    <w:tbl>
      <w:tblPr>
        <w:tblStyle w:val="a6"/>
        <w:tblW w:w="0" w:type="auto"/>
        <w:tblLook w:val="04A0" w:firstRow="1" w:lastRow="0" w:firstColumn="1" w:lastColumn="0" w:noHBand="0" w:noVBand="1"/>
      </w:tblPr>
      <w:tblGrid>
        <w:gridCol w:w="4785"/>
        <w:gridCol w:w="4786"/>
      </w:tblGrid>
      <w:tr w:rsidR="005D6850" w:rsidTr="005D6850">
        <w:tc>
          <w:tcPr>
            <w:tcW w:w="4785" w:type="dxa"/>
            <w:tcBorders>
              <w:top w:val="nil"/>
              <w:left w:val="nil"/>
              <w:bottom w:val="nil"/>
              <w:right w:val="nil"/>
            </w:tcBorders>
          </w:tcPr>
          <w:p w:rsidR="005D6850" w:rsidRPr="00391798" w:rsidRDefault="005D6850" w:rsidP="005D6850">
            <w:pPr>
              <w:ind w:firstLine="709"/>
              <w:jc w:val="both"/>
              <w:rPr>
                <w:rFonts w:ascii="Times New Roman" w:hAnsi="Times New Roman" w:cs="Times New Roman"/>
                <w:sz w:val="28"/>
                <w:szCs w:val="28"/>
              </w:rPr>
            </w:pPr>
            <w:r w:rsidRPr="00391798">
              <w:rPr>
                <w:rFonts w:ascii="Times New Roman" w:hAnsi="Times New Roman" w:cs="Times New Roman"/>
                <w:sz w:val="28"/>
                <w:szCs w:val="28"/>
              </w:rPr>
              <w:t>До начала учёбы в школе хорошо бы научиться читать, писать, считать. Но быстро переодеваться на физкультуре, мыть руки, соблюдать правила или успеть поесть за переменку так же важно, как знать буквы. Педагоги «Ломоносовской школы» рассказывают, что обязательно надо успеть освоить к первому школьному уроку.</w:t>
            </w:r>
          </w:p>
          <w:p w:rsidR="005D6850" w:rsidRDefault="005D6850" w:rsidP="00907AB9">
            <w:pPr>
              <w:jc w:val="center"/>
              <w:rPr>
                <w:noProof/>
                <w:lang w:eastAsia="ru-RU"/>
              </w:rPr>
            </w:pPr>
          </w:p>
        </w:tc>
        <w:tc>
          <w:tcPr>
            <w:tcW w:w="4786" w:type="dxa"/>
            <w:tcBorders>
              <w:top w:val="nil"/>
              <w:left w:val="nil"/>
              <w:bottom w:val="nil"/>
              <w:right w:val="nil"/>
            </w:tcBorders>
          </w:tcPr>
          <w:p w:rsidR="005D6850" w:rsidRDefault="005D6850" w:rsidP="00907AB9">
            <w:pPr>
              <w:jc w:val="center"/>
              <w:rPr>
                <w:noProof/>
                <w:lang w:eastAsia="ru-RU"/>
              </w:rPr>
            </w:pPr>
            <w:r>
              <w:rPr>
                <w:noProof/>
                <w:lang w:eastAsia="ru-RU"/>
              </w:rPr>
              <w:drawing>
                <wp:inline distT="0" distB="0" distL="0" distR="0" wp14:anchorId="3793EFD0" wp14:editId="4163C54C">
                  <wp:extent cx="2794001" cy="2095500"/>
                  <wp:effectExtent l="0" t="0" r="6350" b="0"/>
                  <wp:docPr id="1" name="Рисунок 1" descr="https://olga-veligura40-dou118.edusev.ru/uploads/36900/36879/section/804276/.thumbs/img_5702bf7e4817b.jpg?1536909145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lga-veligura40-dou118.edusev.ru/uploads/36900/36879/section/804276/.thumbs/img_5702bf7e4817b.jpg?1536909145116"/>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92508" cy="2094380"/>
                          </a:xfrm>
                          <a:prstGeom prst="rect">
                            <a:avLst/>
                          </a:prstGeom>
                          <a:noFill/>
                          <a:ln>
                            <a:noFill/>
                          </a:ln>
                        </pic:spPr>
                      </pic:pic>
                    </a:graphicData>
                  </a:graphic>
                </wp:inline>
              </w:drawing>
            </w:r>
          </w:p>
        </w:tc>
      </w:tr>
    </w:tbl>
    <w:p w:rsidR="00907AB9" w:rsidRPr="00907AB9" w:rsidRDefault="00907AB9" w:rsidP="005D6850">
      <w:pPr>
        <w:spacing w:after="0" w:line="240" w:lineRule="auto"/>
        <w:ind w:firstLine="709"/>
        <w:rPr>
          <w:rFonts w:ascii="Times New Roman" w:hAnsi="Times New Roman" w:cs="Times New Roman"/>
          <w:b/>
          <w:sz w:val="28"/>
          <w:szCs w:val="28"/>
        </w:rPr>
      </w:pPr>
      <w:r w:rsidRPr="00907AB9">
        <w:rPr>
          <w:rFonts w:ascii="Times New Roman" w:hAnsi="Times New Roman" w:cs="Times New Roman"/>
          <w:b/>
          <w:sz w:val="28"/>
          <w:szCs w:val="28"/>
        </w:rPr>
        <w:t>1. Научить одеваться</w:t>
      </w:r>
    </w:p>
    <w:p w:rsidR="00907AB9" w:rsidRPr="00907AB9" w:rsidRDefault="00907AB9" w:rsidP="00391798">
      <w:pPr>
        <w:spacing w:after="0" w:line="240" w:lineRule="auto"/>
        <w:ind w:firstLine="709"/>
        <w:jc w:val="both"/>
        <w:rPr>
          <w:rFonts w:ascii="Times New Roman" w:hAnsi="Times New Roman" w:cs="Times New Roman"/>
          <w:sz w:val="28"/>
          <w:szCs w:val="28"/>
        </w:rPr>
      </w:pPr>
      <w:r w:rsidRPr="00907AB9">
        <w:rPr>
          <w:rFonts w:ascii="Times New Roman" w:hAnsi="Times New Roman" w:cs="Times New Roman"/>
          <w:sz w:val="28"/>
          <w:szCs w:val="28"/>
        </w:rPr>
        <w:t>В начале обучения педагоги часто наблюдают такую картину. Хорошо подготовленные к школе дети, умеющие бегло читать, быстро считать, решать логические задачки, совершенно беспомощны в быту.</w:t>
      </w:r>
    </w:p>
    <w:p w:rsidR="00907AB9" w:rsidRPr="00907AB9" w:rsidRDefault="00907AB9" w:rsidP="00391798">
      <w:pPr>
        <w:spacing w:after="0" w:line="240" w:lineRule="auto"/>
        <w:ind w:firstLine="709"/>
        <w:jc w:val="both"/>
        <w:rPr>
          <w:rFonts w:ascii="Times New Roman" w:hAnsi="Times New Roman" w:cs="Times New Roman"/>
          <w:sz w:val="28"/>
          <w:szCs w:val="28"/>
        </w:rPr>
      </w:pPr>
      <w:r w:rsidRPr="00907AB9">
        <w:rPr>
          <w:rFonts w:ascii="Times New Roman" w:hAnsi="Times New Roman" w:cs="Times New Roman"/>
          <w:sz w:val="28"/>
          <w:szCs w:val="28"/>
        </w:rPr>
        <w:t>Ребёнок не может самостоятельно переодеться, убрать свои вещи. Представьте, сколько раз в день школьнику придётся встречаться с непослушными пуговицами и не поддающимися шнурками. А ещё этот шкаф для одежды, портфель. Делать всё надо быстро, звонок ведь не ждёт, а так хочется во всем быть первым.</w:t>
      </w:r>
    </w:p>
    <w:p w:rsidR="00907AB9" w:rsidRPr="00907AB9" w:rsidRDefault="00907AB9" w:rsidP="00391798">
      <w:pPr>
        <w:spacing w:after="0" w:line="240" w:lineRule="auto"/>
        <w:ind w:firstLine="709"/>
        <w:jc w:val="both"/>
        <w:rPr>
          <w:rFonts w:ascii="Times New Roman" w:hAnsi="Times New Roman" w:cs="Times New Roman"/>
          <w:sz w:val="28"/>
          <w:szCs w:val="28"/>
        </w:rPr>
      </w:pPr>
      <w:r w:rsidRPr="00907AB9">
        <w:rPr>
          <w:rFonts w:ascii="Times New Roman" w:hAnsi="Times New Roman" w:cs="Times New Roman"/>
          <w:sz w:val="28"/>
          <w:szCs w:val="28"/>
        </w:rPr>
        <w:t>И начинается первое «не хочу идти в школу, мне там не нравится, не хочу учиться». Понаблюдайте за своим ребёнком, что он умеет делать сам. Дети, которым дома привили элементарные бытовые навыки, увереннее чувствуют себя в школе и быстрее других привыкают справляться со</w:t>
      </w:r>
      <w:r w:rsidR="00391798">
        <w:rPr>
          <w:rFonts w:ascii="Times New Roman" w:hAnsi="Times New Roman" w:cs="Times New Roman"/>
          <w:sz w:val="28"/>
          <w:szCs w:val="28"/>
        </w:rPr>
        <w:t xml:space="preserve"> своими учебными обязанностями.</w:t>
      </w:r>
    </w:p>
    <w:p w:rsidR="00907AB9" w:rsidRPr="00907AB9" w:rsidRDefault="00907AB9" w:rsidP="00391798">
      <w:pPr>
        <w:spacing w:after="0" w:line="240" w:lineRule="auto"/>
        <w:ind w:firstLine="709"/>
        <w:jc w:val="both"/>
        <w:rPr>
          <w:rFonts w:ascii="Times New Roman" w:hAnsi="Times New Roman" w:cs="Times New Roman"/>
          <w:sz w:val="28"/>
          <w:szCs w:val="28"/>
        </w:rPr>
      </w:pPr>
      <w:r w:rsidRPr="00907AB9">
        <w:rPr>
          <w:rFonts w:ascii="Times New Roman" w:hAnsi="Times New Roman" w:cs="Times New Roman"/>
          <w:sz w:val="28"/>
          <w:szCs w:val="28"/>
        </w:rPr>
        <w:t xml:space="preserve">К 1 сентября ваш первоклассник должен уметь самостоятельно переодеваться, застегивать пуговицы, завязывать шнурки, аккуратно складывать свои вещи, </w:t>
      </w:r>
      <w:r w:rsidR="00391798">
        <w:rPr>
          <w:rFonts w:ascii="Times New Roman" w:hAnsi="Times New Roman" w:cs="Times New Roman"/>
          <w:sz w:val="28"/>
          <w:szCs w:val="28"/>
        </w:rPr>
        <w:t>самостоятельно есть, мыть руки.</w:t>
      </w:r>
    </w:p>
    <w:p w:rsidR="00907AB9" w:rsidRPr="00907AB9" w:rsidRDefault="00907AB9" w:rsidP="00391798">
      <w:pPr>
        <w:spacing w:after="0" w:line="240" w:lineRule="auto"/>
        <w:ind w:firstLine="709"/>
        <w:jc w:val="both"/>
        <w:rPr>
          <w:rFonts w:ascii="Times New Roman" w:hAnsi="Times New Roman" w:cs="Times New Roman"/>
          <w:sz w:val="28"/>
          <w:szCs w:val="28"/>
        </w:rPr>
      </w:pPr>
      <w:r w:rsidRPr="00907AB9">
        <w:rPr>
          <w:rFonts w:ascii="Times New Roman" w:hAnsi="Times New Roman" w:cs="Times New Roman"/>
          <w:sz w:val="28"/>
          <w:szCs w:val="28"/>
        </w:rPr>
        <w:t>Если вы видите, что у ребёнка есть трудности, то сейчас — само</w:t>
      </w:r>
      <w:r w:rsidR="00391798">
        <w:rPr>
          <w:rFonts w:ascii="Times New Roman" w:hAnsi="Times New Roman" w:cs="Times New Roman"/>
          <w:sz w:val="28"/>
          <w:szCs w:val="28"/>
        </w:rPr>
        <w:t>е время уделить этому внимание.</w:t>
      </w:r>
    </w:p>
    <w:p w:rsidR="00907AB9" w:rsidRPr="00907AB9" w:rsidRDefault="00907AB9" w:rsidP="00391798">
      <w:pPr>
        <w:spacing w:after="0" w:line="240" w:lineRule="auto"/>
        <w:ind w:firstLine="709"/>
        <w:jc w:val="both"/>
        <w:rPr>
          <w:rFonts w:ascii="Times New Roman" w:hAnsi="Times New Roman" w:cs="Times New Roman"/>
          <w:sz w:val="28"/>
          <w:szCs w:val="28"/>
        </w:rPr>
      </w:pPr>
      <w:r w:rsidRPr="00907AB9">
        <w:rPr>
          <w:rFonts w:ascii="Times New Roman" w:hAnsi="Times New Roman" w:cs="Times New Roman"/>
          <w:sz w:val="28"/>
          <w:szCs w:val="28"/>
        </w:rPr>
        <w:t>1. Ребёнку надо объяснить, что он вырос и совсем скоро станет школьником. А школьники всё должны уметь делать сам</w:t>
      </w:r>
      <w:r w:rsidR="00391798">
        <w:rPr>
          <w:rFonts w:ascii="Times New Roman" w:hAnsi="Times New Roman" w:cs="Times New Roman"/>
          <w:sz w:val="28"/>
          <w:szCs w:val="28"/>
        </w:rPr>
        <w:t>остоятельно, ведь они взрослые.</w:t>
      </w:r>
    </w:p>
    <w:p w:rsidR="00907AB9" w:rsidRPr="00907AB9" w:rsidRDefault="00907AB9" w:rsidP="00391798">
      <w:pPr>
        <w:spacing w:after="0" w:line="240" w:lineRule="auto"/>
        <w:ind w:firstLine="709"/>
        <w:jc w:val="both"/>
        <w:rPr>
          <w:rFonts w:ascii="Times New Roman" w:hAnsi="Times New Roman" w:cs="Times New Roman"/>
          <w:sz w:val="28"/>
          <w:szCs w:val="28"/>
        </w:rPr>
      </w:pPr>
      <w:r w:rsidRPr="00907AB9">
        <w:rPr>
          <w:rFonts w:ascii="Times New Roman" w:hAnsi="Times New Roman" w:cs="Times New Roman"/>
          <w:sz w:val="28"/>
          <w:szCs w:val="28"/>
        </w:rPr>
        <w:t xml:space="preserve">2. У ребёнка всё должно быть доступно и удобно: вешалка в прихожей, полка в шкафу должны соответствовать его росту; рядом должна стоять </w:t>
      </w:r>
      <w:proofErr w:type="spellStart"/>
      <w:r w:rsidRPr="00907AB9">
        <w:rPr>
          <w:rFonts w:ascii="Times New Roman" w:hAnsi="Times New Roman" w:cs="Times New Roman"/>
          <w:sz w:val="28"/>
          <w:szCs w:val="28"/>
        </w:rPr>
        <w:t>банкетка</w:t>
      </w:r>
      <w:proofErr w:type="spellEnd"/>
      <w:r w:rsidRPr="00907AB9">
        <w:rPr>
          <w:rFonts w:ascii="Times New Roman" w:hAnsi="Times New Roman" w:cs="Times New Roman"/>
          <w:sz w:val="28"/>
          <w:szCs w:val="28"/>
        </w:rPr>
        <w:t>, на которую можн</w:t>
      </w:r>
      <w:r w:rsidR="00391798">
        <w:rPr>
          <w:rFonts w:ascii="Times New Roman" w:hAnsi="Times New Roman" w:cs="Times New Roman"/>
          <w:sz w:val="28"/>
          <w:szCs w:val="28"/>
        </w:rPr>
        <w:t>о сесть, чтобы завязать шнурки.</w:t>
      </w:r>
    </w:p>
    <w:p w:rsidR="00907AB9" w:rsidRPr="00907AB9" w:rsidRDefault="00907AB9" w:rsidP="00391798">
      <w:pPr>
        <w:spacing w:after="0" w:line="240" w:lineRule="auto"/>
        <w:ind w:firstLine="709"/>
        <w:jc w:val="both"/>
        <w:rPr>
          <w:rFonts w:ascii="Times New Roman" w:hAnsi="Times New Roman" w:cs="Times New Roman"/>
          <w:sz w:val="28"/>
          <w:szCs w:val="28"/>
        </w:rPr>
      </w:pPr>
      <w:r w:rsidRPr="00907AB9">
        <w:rPr>
          <w:rFonts w:ascii="Times New Roman" w:hAnsi="Times New Roman" w:cs="Times New Roman"/>
          <w:sz w:val="28"/>
          <w:szCs w:val="28"/>
        </w:rPr>
        <w:t>3. У ребёнка должно быть достаточно времени, чтобы одеваться, его не надо</w:t>
      </w:r>
      <w:r w:rsidR="00391798">
        <w:rPr>
          <w:rFonts w:ascii="Times New Roman" w:hAnsi="Times New Roman" w:cs="Times New Roman"/>
          <w:sz w:val="28"/>
          <w:szCs w:val="28"/>
        </w:rPr>
        <w:t xml:space="preserve"> торопить. Наберитесь терпения.</w:t>
      </w:r>
    </w:p>
    <w:p w:rsidR="00907AB9" w:rsidRPr="00907AB9" w:rsidRDefault="00907AB9" w:rsidP="00391798">
      <w:pPr>
        <w:spacing w:after="0" w:line="240" w:lineRule="auto"/>
        <w:ind w:firstLine="709"/>
        <w:jc w:val="both"/>
        <w:rPr>
          <w:rFonts w:ascii="Times New Roman" w:hAnsi="Times New Roman" w:cs="Times New Roman"/>
          <w:sz w:val="28"/>
          <w:szCs w:val="28"/>
        </w:rPr>
      </w:pPr>
      <w:r w:rsidRPr="00907AB9">
        <w:rPr>
          <w:rFonts w:ascii="Times New Roman" w:hAnsi="Times New Roman" w:cs="Times New Roman"/>
          <w:sz w:val="28"/>
          <w:szCs w:val="28"/>
        </w:rPr>
        <w:lastRenderedPageBreak/>
        <w:t>4. Ребёнку надо помогать, но эта помощь должна быть направляющая, организующая. Помогай</w:t>
      </w:r>
      <w:r w:rsidR="00391798">
        <w:rPr>
          <w:rFonts w:ascii="Times New Roman" w:hAnsi="Times New Roman" w:cs="Times New Roman"/>
          <w:sz w:val="28"/>
          <w:szCs w:val="28"/>
        </w:rPr>
        <w:t>те, но не делайте за него.</w:t>
      </w:r>
    </w:p>
    <w:p w:rsidR="00907AB9" w:rsidRPr="00907AB9" w:rsidRDefault="00907AB9" w:rsidP="00391798">
      <w:pPr>
        <w:spacing w:after="0" w:line="240" w:lineRule="auto"/>
        <w:ind w:firstLine="709"/>
        <w:jc w:val="both"/>
        <w:rPr>
          <w:rFonts w:ascii="Times New Roman" w:hAnsi="Times New Roman" w:cs="Times New Roman"/>
          <w:sz w:val="28"/>
          <w:szCs w:val="28"/>
        </w:rPr>
      </w:pPr>
      <w:r w:rsidRPr="00907AB9">
        <w:rPr>
          <w:rFonts w:ascii="Times New Roman" w:hAnsi="Times New Roman" w:cs="Times New Roman"/>
          <w:sz w:val="28"/>
          <w:szCs w:val="28"/>
        </w:rPr>
        <w:t>Закрепить навыки можно даже с помощью семейных соревнований: «Кто первый оденется», «Быстрые шнурки», «Самый аккуратный». Придумывайте и фантазируйте вместе, дети любят играть. Победитель может получить отличительны</w:t>
      </w:r>
      <w:r w:rsidR="00391798">
        <w:rPr>
          <w:rFonts w:ascii="Times New Roman" w:hAnsi="Times New Roman" w:cs="Times New Roman"/>
          <w:sz w:val="28"/>
          <w:szCs w:val="28"/>
        </w:rPr>
        <w:t>й знак — магнитик или наклейку.</w:t>
      </w:r>
    </w:p>
    <w:p w:rsidR="00907AB9" w:rsidRPr="005D6850" w:rsidRDefault="00907AB9" w:rsidP="00391798">
      <w:pPr>
        <w:spacing w:after="0" w:line="240" w:lineRule="auto"/>
        <w:ind w:firstLine="709"/>
        <w:jc w:val="both"/>
        <w:rPr>
          <w:rFonts w:ascii="Times New Roman" w:hAnsi="Times New Roman" w:cs="Times New Roman"/>
          <w:sz w:val="28"/>
          <w:szCs w:val="28"/>
        </w:rPr>
      </w:pPr>
      <w:r w:rsidRPr="005D6850">
        <w:rPr>
          <w:rFonts w:ascii="Times New Roman" w:hAnsi="Times New Roman" w:cs="Times New Roman"/>
          <w:sz w:val="28"/>
          <w:szCs w:val="28"/>
        </w:rPr>
        <w:t>Как только появится первый результат, покажите ребёнку, чего он достиг, чему научился. Формируя бытовые навыки, вы также развиваете у ребёнка внимание, память, мышление, мелкую моторику, зрительно-моторную координацию, навыки программирования и контроля.</w:t>
      </w:r>
    </w:p>
    <w:p w:rsidR="00907AB9" w:rsidRDefault="00907AB9" w:rsidP="00391798">
      <w:pPr>
        <w:spacing w:after="0" w:line="240" w:lineRule="auto"/>
        <w:ind w:firstLine="709"/>
        <w:jc w:val="both"/>
        <w:rPr>
          <w:rFonts w:ascii="Times New Roman" w:hAnsi="Times New Roman" w:cs="Times New Roman"/>
          <w:b/>
          <w:sz w:val="28"/>
          <w:szCs w:val="28"/>
        </w:rPr>
      </w:pPr>
    </w:p>
    <w:p w:rsidR="00907AB9" w:rsidRPr="00907AB9" w:rsidRDefault="00907AB9" w:rsidP="00391798">
      <w:pPr>
        <w:spacing w:after="0" w:line="240" w:lineRule="auto"/>
        <w:ind w:firstLine="709"/>
        <w:jc w:val="both"/>
        <w:rPr>
          <w:rFonts w:ascii="Times New Roman" w:hAnsi="Times New Roman" w:cs="Times New Roman"/>
          <w:b/>
          <w:sz w:val="28"/>
          <w:szCs w:val="28"/>
        </w:rPr>
      </w:pPr>
      <w:r w:rsidRPr="00907AB9">
        <w:rPr>
          <w:rFonts w:ascii="Times New Roman" w:hAnsi="Times New Roman" w:cs="Times New Roman"/>
          <w:b/>
          <w:sz w:val="28"/>
          <w:szCs w:val="28"/>
        </w:rPr>
        <w:t>2. Привыкнуть к утренней зарядке</w:t>
      </w:r>
    </w:p>
    <w:p w:rsidR="00907AB9" w:rsidRPr="003E7BF8" w:rsidRDefault="00907AB9" w:rsidP="00391798">
      <w:pPr>
        <w:spacing w:after="0" w:line="240" w:lineRule="auto"/>
        <w:ind w:firstLine="709"/>
        <w:jc w:val="both"/>
        <w:rPr>
          <w:rFonts w:ascii="Times New Roman" w:hAnsi="Times New Roman" w:cs="Times New Roman"/>
          <w:sz w:val="28"/>
          <w:szCs w:val="28"/>
        </w:rPr>
      </w:pPr>
      <w:proofErr w:type="gramStart"/>
      <w:r w:rsidRPr="003E7BF8">
        <w:rPr>
          <w:rFonts w:ascii="Times New Roman" w:hAnsi="Times New Roman" w:cs="Times New Roman"/>
          <w:sz w:val="28"/>
          <w:szCs w:val="28"/>
        </w:rPr>
        <w:t xml:space="preserve">Здоровый ребёнок легче адаптируется к школе, у него лучше работоспособность, он легче восстанавливается после учебного дня и лучше </w:t>
      </w:r>
      <w:r w:rsidR="00391798">
        <w:rPr>
          <w:rFonts w:ascii="Times New Roman" w:hAnsi="Times New Roman" w:cs="Times New Roman"/>
          <w:sz w:val="28"/>
          <w:szCs w:val="28"/>
        </w:rPr>
        <w:t>запоминает пройденное на уроке.</w:t>
      </w:r>
      <w:proofErr w:type="gramEnd"/>
    </w:p>
    <w:p w:rsidR="0039179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Чтобы с первых учебных дней организм ребёнка не испытывал стресс, уже сейчас необходимо постепенно перес</w:t>
      </w:r>
      <w:r w:rsidR="00391798">
        <w:rPr>
          <w:rFonts w:ascii="Times New Roman" w:hAnsi="Times New Roman" w:cs="Times New Roman"/>
          <w:sz w:val="28"/>
          <w:szCs w:val="28"/>
        </w:rPr>
        <w:t>траивать режим дня.</w:t>
      </w:r>
      <w:r w:rsidRPr="003E7BF8">
        <w:rPr>
          <w:rFonts w:ascii="Times New Roman" w:hAnsi="Times New Roman" w:cs="Times New Roman"/>
          <w:sz w:val="28"/>
          <w:szCs w:val="28"/>
        </w:rPr>
        <w:t xml:space="preserve"> </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Занятия начинаются в 8.00 — 8.30. Просыпаться маленькому школьнику придётся в 7.00, чтобы встать, сделать зарядку, позавтракать, не</w:t>
      </w:r>
      <w:r w:rsidR="00391798">
        <w:rPr>
          <w:rFonts w:ascii="Times New Roman" w:hAnsi="Times New Roman" w:cs="Times New Roman"/>
          <w:sz w:val="28"/>
          <w:szCs w:val="28"/>
        </w:rPr>
        <w:t xml:space="preserve"> </w:t>
      </w:r>
      <w:r w:rsidRPr="003E7BF8">
        <w:rPr>
          <w:rFonts w:ascii="Times New Roman" w:hAnsi="Times New Roman" w:cs="Times New Roman"/>
          <w:sz w:val="28"/>
          <w:szCs w:val="28"/>
        </w:rPr>
        <w:t xml:space="preserve">спеша собраться и пойти в школу. Нужно рано вставать, </w:t>
      </w:r>
      <w:proofErr w:type="gramStart"/>
      <w:r w:rsidRPr="003E7BF8">
        <w:rPr>
          <w:rFonts w:ascii="Times New Roman" w:hAnsi="Times New Roman" w:cs="Times New Roman"/>
          <w:sz w:val="28"/>
          <w:szCs w:val="28"/>
        </w:rPr>
        <w:t>а</w:t>
      </w:r>
      <w:proofErr w:type="gramEnd"/>
      <w:r w:rsidRPr="003E7BF8">
        <w:rPr>
          <w:rFonts w:ascii="Times New Roman" w:hAnsi="Times New Roman" w:cs="Times New Roman"/>
          <w:sz w:val="28"/>
          <w:szCs w:val="28"/>
        </w:rPr>
        <w:t xml:space="preserve"> следовател</w:t>
      </w:r>
      <w:r w:rsidR="00391798">
        <w:rPr>
          <w:rFonts w:ascii="Times New Roman" w:hAnsi="Times New Roman" w:cs="Times New Roman"/>
          <w:sz w:val="28"/>
          <w:szCs w:val="28"/>
        </w:rPr>
        <w:t>ьно, ложиться не позднее 21.00.</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Полезной летней привычкой может стать утренняя зарядка. Она поможет ребёнку проснуться. Однако делать её он будет, только если вместе с ним упражнения делают мама и папа. Делать утреннюю зарядку надо каждый день, а не от случая к случаю.</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Подвижные и спортивные игры на улице, игры с мячом, скакалкой, езда на велосипеде и роликах, плавание будут способствовать развитию координации движений, ловкости, силы, выносливости. Эти качества тоже помогут будущему первокласснику в учёбе.</w:t>
      </w:r>
    </w:p>
    <w:p w:rsidR="001317FF" w:rsidRDefault="001317FF" w:rsidP="00391798">
      <w:pPr>
        <w:spacing w:after="0" w:line="240" w:lineRule="auto"/>
        <w:ind w:firstLine="709"/>
        <w:jc w:val="both"/>
        <w:rPr>
          <w:rFonts w:ascii="Times New Roman" w:hAnsi="Times New Roman" w:cs="Times New Roman"/>
          <w:b/>
          <w:sz w:val="28"/>
          <w:szCs w:val="28"/>
        </w:rPr>
      </w:pPr>
    </w:p>
    <w:p w:rsidR="00907AB9" w:rsidRPr="00907AB9" w:rsidRDefault="00907AB9" w:rsidP="00391798">
      <w:pPr>
        <w:spacing w:after="0" w:line="240" w:lineRule="auto"/>
        <w:ind w:firstLine="709"/>
        <w:jc w:val="both"/>
        <w:rPr>
          <w:rFonts w:ascii="Times New Roman" w:hAnsi="Times New Roman" w:cs="Times New Roman"/>
          <w:b/>
          <w:sz w:val="28"/>
          <w:szCs w:val="28"/>
        </w:rPr>
      </w:pPr>
      <w:r w:rsidRPr="00907AB9">
        <w:rPr>
          <w:rFonts w:ascii="Times New Roman" w:hAnsi="Times New Roman" w:cs="Times New Roman"/>
          <w:b/>
          <w:sz w:val="28"/>
          <w:szCs w:val="28"/>
        </w:rPr>
        <w:t>3. Рассказ</w:t>
      </w:r>
      <w:r w:rsidR="005D6850">
        <w:rPr>
          <w:rFonts w:ascii="Times New Roman" w:hAnsi="Times New Roman" w:cs="Times New Roman"/>
          <w:b/>
          <w:sz w:val="28"/>
          <w:szCs w:val="28"/>
        </w:rPr>
        <w:t>а</w:t>
      </w:r>
      <w:r w:rsidRPr="00907AB9">
        <w:rPr>
          <w:rFonts w:ascii="Times New Roman" w:hAnsi="Times New Roman" w:cs="Times New Roman"/>
          <w:b/>
          <w:sz w:val="28"/>
          <w:szCs w:val="28"/>
        </w:rPr>
        <w:t>ть правду о школе</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Хорошо, когда дети играют в школу. Подключайтесь к такой игре и вы. С её помощью легч</w:t>
      </w:r>
      <w:r w:rsidR="00391798">
        <w:rPr>
          <w:rFonts w:ascii="Times New Roman" w:hAnsi="Times New Roman" w:cs="Times New Roman"/>
          <w:sz w:val="28"/>
          <w:szCs w:val="28"/>
        </w:rPr>
        <w:t>е рассказать про будущую учёбу.</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Покажите фото из своей школьной жизни, свои школьные тетради и дневники, расскажите о своих школьных друзьях. Если есть такая возможность, сходите с ребёнком в школу или просто погуляйте на школьном дворе. Ближе к осени расскажите, как нужно обращаться к учителю, как обратить на себя внимание</w:t>
      </w:r>
      <w:r w:rsidR="00391798">
        <w:rPr>
          <w:rFonts w:ascii="Times New Roman" w:hAnsi="Times New Roman" w:cs="Times New Roman"/>
          <w:sz w:val="28"/>
          <w:szCs w:val="28"/>
        </w:rPr>
        <w:t>, если нужно о чём-то спросить.</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 xml:space="preserve">Любая информация — сколько детей будет учиться с ним в классе, какие будут уроки, сколько учителей, какие кружки и секции, во сколько </w:t>
      </w:r>
      <w:proofErr w:type="gramStart"/>
      <w:r w:rsidRPr="003E7BF8">
        <w:rPr>
          <w:rFonts w:ascii="Times New Roman" w:hAnsi="Times New Roman" w:cs="Times New Roman"/>
          <w:sz w:val="28"/>
          <w:szCs w:val="28"/>
        </w:rPr>
        <w:t>начинаются уроки и когда вы за ним придёте</w:t>
      </w:r>
      <w:proofErr w:type="gramEnd"/>
      <w:r w:rsidRPr="003E7BF8">
        <w:rPr>
          <w:rFonts w:ascii="Times New Roman" w:hAnsi="Times New Roman" w:cs="Times New Roman"/>
          <w:sz w:val="28"/>
          <w:szCs w:val="28"/>
        </w:rPr>
        <w:t xml:space="preserve">, — </w:t>
      </w:r>
      <w:r w:rsidR="00391798">
        <w:rPr>
          <w:rFonts w:ascii="Times New Roman" w:hAnsi="Times New Roman" w:cs="Times New Roman"/>
          <w:sz w:val="28"/>
          <w:szCs w:val="28"/>
        </w:rPr>
        <w:t>всё это будет интересно узнать.</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 xml:space="preserve">Неизвестность пугает детей, а ваши рассказы помогут справиться с тревогой и почувствовать себя уверенно и безопасно. Не обещайте, что в школе всё будет легко и просто. Готовьте к тому, что учёба — это труд, а не </w:t>
      </w:r>
      <w:r w:rsidRPr="003E7BF8">
        <w:rPr>
          <w:rFonts w:ascii="Times New Roman" w:hAnsi="Times New Roman" w:cs="Times New Roman"/>
          <w:sz w:val="28"/>
          <w:szCs w:val="28"/>
        </w:rPr>
        <w:lastRenderedPageBreak/>
        <w:t>только праздник. Но он обязательно справится, а вы всегда рядом и, если нужно, готовы прийти на помощь.</w:t>
      </w:r>
    </w:p>
    <w:p w:rsidR="001317FF" w:rsidRDefault="001317FF" w:rsidP="00391798">
      <w:pPr>
        <w:spacing w:after="0" w:line="240" w:lineRule="auto"/>
        <w:ind w:firstLine="709"/>
        <w:jc w:val="both"/>
        <w:rPr>
          <w:rFonts w:ascii="Times New Roman" w:hAnsi="Times New Roman" w:cs="Times New Roman"/>
          <w:b/>
          <w:sz w:val="28"/>
          <w:szCs w:val="28"/>
        </w:rPr>
      </w:pPr>
    </w:p>
    <w:p w:rsidR="00907AB9" w:rsidRPr="00907AB9" w:rsidRDefault="00907AB9" w:rsidP="00391798">
      <w:pPr>
        <w:spacing w:after="0" w:line="240" w:lineRule="auto"/>
        <w:ind w:firstLine="709"/>
        <w:jc w:val="both"/>
        <w:rPr>
          <w:rFonts w:ascii="Times New Roman" w:hAnsi="Times New Roman" w:cs="Times New Roman"/>
          <w:b/>
          <w:sz w:val="28"/>
          <w:szCs w:val="28"/>
        </w:rPr>
      </w:pPr>
      <w:r w:rsidRPr="00907AB9">
        <w:rPr>
          <w:rFonts w:ascii="Times New Roman" w:hAnsi="Times New Roman" w:cs="Times New Roman"/>
          <w:b/>
          <w:sz w:val="28"/>
          <w:szCs w:val="28"/>
        </w:rPr>
        <w:t>4. Организовать рабочее место</w:t>
      </w:r>
    </w:p>
    <w:p w:rsidR="00907AB9" w:rsidRPr="003E7BF8" w:rsidRDefault="00907AB9" w:rsidP="00117D11">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К началу учебного года у будущего первоклассника должно появиться своё рабочее место, письменный сто</w:t>
      </w:r>
      <w:r w:rsidR="00117D11">
        <w:rPr>
          <w:rFonts w:ascii="Times New Roman" w:hAnsi="Times New Roman" w:cs="Times New Roman"/>
          <w:sz w:val="28"/>
          <w:szCs w:val="28"/>
        </w:rPr>
        <w:t>л, где он будет готовить уроки.</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Если ребёнок ходит на курсы подготовки к школе и ему дают домашнее задание, организуйте рабочее место уже сейчас. А ещё лучше, если организовать это пространство вместе. Помогите ребёнку разложить все принадлежности, найти для каждой вещи своё место, а затем учите поддерживать порядок в течение дня. Когда он конструирует, рисует или решает головоломку, старайтесь не мешат</w:t>
      </w:r>
      <w:r w:rsidR="00391798">
        <w:rPr>
          <w:rFonts w:ascii="Times New Roman" w:hAnsi="Times New Roman" w:cs="Times New Roman"/>
          <w:sz w:val="28"/>
          <w:szCs w:val="28"/>
        </w:rPr>
        <w:t>ь, не шуметь, не отвлекать его.</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Дайте ребёнку понять, что школьные уроки такие же важные, как любые взрослые дела.</w:t>
      </w:r>
    </w:p>
    <w:p w:rsidR="001317FF" w:rsidRDefault="001317FF" w:rsidP="00391798">
      <w:pPr>
        <w:spacing w:after="0" w:line="240" w:lineRule="auto"/>
        <w:ind w:firstLine="709"/>
        <w:jc w:val="both"/>
        <w:rPr>
          <w:rFonts w:ascii="Times New Roman" w:hAnsi="Times New Roman" w:cs="Times New Roman"/>
          <w:b/>
          <w:sz w:val="28"/>
          <w:szCs w:val="28"/>
        </w:rPr>
      </w:pPr>
    </w:p>
    <w:p w:rsidR="00907AB9" w:rsidRPr="00907AB9" w:rsidRDefault="00907AB9" w:rsidP="00391798">
      <w:pPr>
        <w:spacing w:after="0" w:line="240" w:lineRule="auto"/>
        <w:ind w:firstLine="709"/>
        <w:jc w:val="both"/>
        <w:rPr>
          <w:rFonts w:ascii="Times New Roman" w:hAnsi="Times New Roman" w:cs="Times New Roman"/>
          <w:b/>
          <w:sz w:val="28"/>
          <w:szCs w:val="28"/>
        </w:rPr>
      </w:pPr>
      <w:r w:rsidRPr="00907AB9">
        <w:rPr>
          <w:rFonts w:ascii="Times New Roman" w:hAnsi="Times New Roman" w:cs="Times New Roman"/>
          <w:b/>
          <w:sz w:val="28"/>
          <w:szCs w:val="28"/>
        </w:rPr>
        <w:t>5. Научить соблюдать правила</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С первого сентября слишком неожиданно возникнет в жизни ребёнка слово «надо». Надо рано вставать, надо сидеть в классе, надо писать буквы в тетради, надо читать… Словом, появляются дела, которые детям не очень приятны, но неизбежны, а они не привыкли делать то, что им не нравится, не научились уп</w:t>
      </w:r>
      <w:r w:rsidR="00391798">
        <w:rPr>
          <w:rFonts w:ascii="Times New Roman" w:hAnsi="Times New Roman" w:cs="Times New Roman"/>
          <w:sz w:val="28"/>
          <w:szCs w:val="28"/>
        </w:rPr>
        <w:t>равлять собственными чувствами.</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Ребёнку, у которого не развиты волевые качества, трудно усидеть на уроке, не выкрикивать с места ответ, выполнять домашнее задан</w:t>
      </w:r>
      <w:r w:rsidR="00391798">
        <w:rPr>
          <w:rFonts w:ascii="Times New Roman" w:hAnsi="Times New Roman" w:cs="Times New Roman"/>
          <w:sz w:val="28"/>
          <w:szCs w:val="28"/>
        </w:rPr>
        <w:t>ие и принимать школьные правила</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Для их тренировки подойдут занятия спортом, настольны</w:t>
      </w:r>
      <w:r w:rsidR="00391798">
        <w:rPr>
          <w:rFonts w:ascii="Times New Roman" w:hAnsi="Times New Roman" w:cs="Times New Roman"/>
          <w:sz w:val="28"/>
          <w:szCs w:val="28"/>
        </w:rPr>
        <w:t>е и подвижные игры с правилами.</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Кроме того, чтобы ребёнок научился самостоятельно выполнять поручения, можно каждый день вместе с ним составлять список важных дел — два-три дела на день. Если он ещё не умеет читать, список может быть составлен с помощью рисунков. Каждый вечер обязательно проверяйте их выполнение и хвалите, если всё получилось.</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 xml:space="preserve">В любой деятельности важно учить ребёнка выполнять задание от начала до конца (уборка игрушек, своей комнаты, помощь родителям), то есть </w:t>
      </w:r>
      <w:proofErr w:type="gramStart"/>
      <w:r w:rsidRPr="003E7BF8">
        <w:rPr>
          <w:rFonts w:ascii="Times New Roman" w:hAnsi="Times New Roman" w:cs="Times New Roman"/>
          <w:sz w:val="28"/>
          <w:szCs w:val="28"/>
        </w:rPr>
        <w:t>помогать ему преодолевать</w:t>
      </w:r>
      <w:proofErr w:type="gramEnd"/>
      <w:r w:rsidRPr="003E7BF8">
        <w:rPr>
          <w:rFonts w:ascii="Times New Roman" w:hAnsi="Times New Roman" w:cs="Times New Roman"/>
          <w:sz w:val="28"/>
          <w:szCs w:val="28"/>
        </w:rPr>
        <w:t xml:space="preserve"> трудности, а не избегать их. При этом обязательно нужно рассказывать ему о его сильных сторонах, о том, что у него получается лучше всего, демонстрировать свою уверенность в</w:t>
      </w:r>
      <w:r w:rsidR="00391798">
        <w:rPr>
          <w:rFonts w:ascii="Times New Roman" w:hAnsi="Times New Roman" w:cs="Times New Roman"/>
          <w:sz w:val="28"/>
          <w:szCs w:val="28"/>
        </w:rPr>
        <w:t xml:space="preserve"> том, что у него всё получится.</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 xml:space="preserve">Воспитывая в ребёнке самостоятельность и организованность, не забывайте учитывать его возможности, возрастные и индивидуальные особенности. Задачи, которые вы ставите перед ребёнком, должны быть ему по силам. Он обязательно должен </w:t>
      </w:r>
      <w:r w:rsidR="00391798">
        <w:rPr>
          <w:rFonts w:ascii="Times New Roman" w:hAnsi="Times New Roman" w:cs="Times New Roman"/>
          <w:sz w:val="28"/>
          <w:szCs w:val="28"/>
        </w:rPr>
        <w:t>видеть результаты своего труда.</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Если начать сейчас, к осени у ребёнка накопится большой багаж его личных успехов и появится уверенность в своих силах.</w:t>
      </w:r>
    </w:p>
    <w:p w:rsidR="001317FF" w:rsidRDefault="001317FF" w:rsidP="00391798">
      <w:pPr>
        <w:spacing w:after="0" w:line="240" w:lineRule="auto"/>
        <w:ind w:firstLine="709"/>
        <w:jc w:val="both"/>
        <w:rPr>
          <w:rFonts w:ascii="Times New Roman" w:hAnsi="Times New Roman" w:cs="Times New Roman"/>
          <w:b/>
          <w:sz w:val="28"/>
          <w:szCs w:val="28"/>
        </w:rPr>
      </w:pPr>
    </w:p>
    <w:p w:rsidR="001317FF" w:rsidRDefault="001317FF" w:rsidP="00391798">
      <w:pPr>
        <w:spacing w:after="0" w:line="240" w:lineRule="auto"/>
        <w:ind w:firstLine="709"/>
        <w:jc w:val="both"/>
        <w:rPr>
          <w:rFonts w:ascii="Times New Roman" w:hAnsi="Times New Roman" w:cs="Times New Roman"/>
          <w:b/>
          <w:sz w:val="28"/>
          <w:szCs w:val="28"/>
        </w:rPr>
      </w:pPr>
    </w:p>
    <w:p w:rsidR="00907AB9" w:rsidRPr="00907AB9" w:rsidRDefault="00907AB9" w:rsidP="00391798">
      <w:pPr>
        <w:spacing w:after="0" w:line="240" w:lineRule="auto"/>
        <w:ind w:firstLine="709"/>
        <w:jc w:val="both"/>
        <w:rPr>
          <w:rFonts w:ascii="Times New Roman" w:hAnsi="Times New Roman" w:cs="Times New Roman"/>
          <w:b/>
          <w:sz w:val="28"/>
          <w:szCs w:val="28"/>
        </w:rPr>
      </w:pPr>
      <w:r w:rsidRPr="00907AB9">
        <w:rPr>
          <w:rFonts w:ascii="Times New Roman" w:hAnsi="Times New Roman" w:cs="Times New Roman"/>
          <w:b/>
          <w:sz w:val="28"/>
          <w:szCs w:val="28"/>
        </w:rPr>
        <w:lastRenderedPageBreak/>
        <w:t>6. Замечать жизнь вокруг и говорить об этом</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 xml:space="preserve">Ходите с ребёнком на экскурсии, выставки, в театры. Гуляйте вместе с ним, наблюдайте, читайте, играйте. Рассказывайте ему больше об окружающем мире, о людях, профессиях, растениях, животных. Побуждайте задавать вопросы. Сравнивайте, анализируйте, </w:t>
      </w:r>
      <w:r w:rsidR="00391798">
        <w:rPr>
          <w:rFonts w:ascii="Times New Roman" w:hAnsi="Times New Roman" w:cs="Times New Roman"/>
          <w:sz w:val="28"/>
          <w:szCs w:val="28"/>
        </w:rPr>
        <w:t>фантазируйте и мечтайте вместе.</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Вечером спрашивайте у ребёнка, что сегодня было интересного, что понравилось, удивило, рассмешило, озадачило. Поделитесь своими впечатлениями. Такие семейные вечера могут стать хорошей традицией и помогут вам лучше чув</w:t>
      </w:r>
      <w:r w:rsidR="00391798">
        <w:rPr>
          <w:rFonts w:ascii="Times New Roman" w:hAnsi="Times New Roman" w:cs="Times New Roman"/>
          <w:sz w:val="28"/>
          <w:szCs w:val="28"/>
        </w:rPr>
        <w:t>ствовать и понимать друг друга.</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Ребёнок, который с удовольствием лепит, рисует, сочиняет и рассказывает сказки и истории, задаёт вопросы, — не</w:t>
      </w:r>
      <w:r w:rsidR="00391798">
        <w:rPr>
          <w:rFonts w:ascii="Times New Roman" w:hAnsi="Times New Roman" w:cs="Times New Roman"/>
          <w:sz w:val="28"/>
          <w:szCs w:val="28"/>
        </w:rPr>
        <w:t xml:space="preserve"> сможет стать ленивым учеником.</w:t>
      </w:r>
    </w:p>
    <w:p w:rsidR="001317FF" w:rsidRDefault="001317FF" w:rsidP="00391798">
      <w:pPr>
        <w:spacing w:after="0" w:line="240" w:lineRule="auto"/>
        <w:ind w:firstLine="709"/>
        <w:jc w:val="both"/>
        <w:rPr>
          <w:rFonts w:ascii="Times New Roman" w:hAnsi="Times New Roman" w:cs="Times New Roman"/>
          <w:b/>
          <w:sz w:val="28"/>
          <w:szCs w:val="28"/>
        </w:rPr>
      </w:pPr>
    </w:p>
    <w:p w:rsidR="00907AB9" w:rsidRPr="00907AB9" w:rsidRDefault="00907AB9" w:rsidP="00391798">
      <w:pPr>
        <w:spacing w:after="0" w:line="240" w:lineRule="auto"/>
        <w:ind w:firstLine="709"/>
        <w:jc w:val="both"/>
        <w:rPr>
          <w:rFonts w:ascii="Times New Roman" w:hAnsi="Times New Roman" w:cs="Times New Roman"/>
          <w:b/>
          <w:sz w:val="28"/>
          <w:szCs w:val="28"/>
        </w:rPr>
      </w:pPr>
      <w:r w:rsidRPr="00907AB9">
        <w:rPr>
          <w:rFonts w:ascii="Times New Roman" w:hAnsi="Times New Roman" w:cs="Times New Roman"/>
          <w:b/>
          <w:sz w:val="28"/>
          <w:szCs w:val="28"/>
        </w:rPr>
        <w:t>7. Договоритесь всей семьёй поддерживать ребёнка</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Будьте терпеливы. Отмечайте успехи, а не промахи, хвалите первоклассника и выражайте надежду, что завтра это у него получится ещё лучше. Не забывайте о возможностях ребёнка. Он почти всегда хочет выполнить ваши требования. Его отказ, негативная реакция обычно вызваны имен</w:t>
      </w:r>
      <w:r w:rsidR="00391798">
        <w:rPr>
          <w:rFonts w:ascii="Times New Roman" w:hAnsi="Times New Roman" w:cs="Times New Roman"/>
          <w:sz w:val="28"/>
          <w:szCs w:val="28"/>
        </w:rPr>
        <w:t xml:space="preserve">но невозможностью их </w:t>
      </w:r>
      <w:proofErr w:type="gramStart"/>
      <w:r w:rsidR="00391798">
        <w:rPr>
          <w:rFonts w:ascii="Times New Roman" w:hAnsi="Times New Roman" w:cs="Times New Roman"/>
          <w:sz w:val="28"/>
          <w:szCs w:val="28"/>
        </w:rPr>
        <w:t>выполнить</w:t>
      </w:r>
      <w:proofErr w:type="gramEnd"/>
      <w:r w:rsidR="00391798">
        <w:rPr>
          <w:rFonts w:ascii="Times New Roman" w:hAnsi="Times New Roman" w:cs="Times New Roman"/>
          <w:sz w:val="28"/>
          <w:szCs w:val="28"/>
        </w:rPr>
        <w:t>.</w:t>
      </w:r>
    </w:p>
    <w:p w:rsidR="00907AB9" w:rsidRPr="003E7BF8" w:rsidRDefault="00907AB9" w:rsidP="00391798">
      <w:pPr>
        <w:spacing w:after="0" w:line="240" w:lineRule="auto"/>
        <w:ind w:firstLine="709"/>
        <w:jc w:val="both"/>
        <w:rPr>
          <w:rFonts w:ascii="Times New Roman" w:hAnsi="Times New Roman" w:cs="Times New Roman"/>
          <w:sz w:val="28"/>
          <w:szCs w:val="28"/>
        </w:rPr>
      </w:pPr>
      <w:r w:rsidRPr="003E7BF8">
        <w:rPr>
          <w:rFonts w:ascii="Times New Roman" w:hAnsi="Times New Roman" w:cs="Times New Roman"/>
          <w:sz w:val="28"/>
          <w:szCs w:val="28"/>
        </w:rPr>
        <w:t>Перед школой для детей становятся значимыми два мотива: мотив достижения успеха и мотив избегания неудач. Какой из них станет ведущим, зависит от взрослых, которые рядом. Очень важно, чтобы ценности семьи и школы, которую вы выберете для своего ребёнка, совпадали.</w:t>
      </w:r>
    </w:p>
    <w:p w:rsidR="00391798" w:rsidRDefault="00391798" w:rsidP="00907AB9">
      <w:pPr>
        <w:jc w:val="both"/>
        <w:rPr>
          <w:rFonts w:ascii="Times New Roman" w:hAnsi="Times New Roman" w:cs="Times New Roman"/>
          <w:b/>
          <w:sz w:val="28"/>
          <w:szCs w:val="28"/>
        </w:rPr>
      </w:pPr>
    </w:p>
    <w:p w:rsidR="00391798" w:rsidRPr="00117D11" w:rsidRDefault="00117D11" w:rsidP="00907AB9">
      <w:pPr>
        <w:jc w:val="both"/>
        <w:rPr>
          <w:rFonts w:ascii="Times New Roman" w:hAnsi="Times New Roman" w:cs="Times New Roman"/>
          <w:b/>
          <w:sz w:val="24"/>
          <w:szCs w:val="24"/>
        </w:rPr>
      </w:pPr>
      <w:r w:rsidRPr="00117D11">
        <w:rPr>
          <w:rFonts w:ascii="Times New Roman" w:hAnsi="Times New Roman" w:cs="Times New Roman"/>
          <w:b/>
          <w:sz w:val="24"/>
          <w:szCs w:val="24"/>
        </w:rPr>
        <w:t>Источник:</w:t>
      </w:r>
    </w:p>
    <w:p w:rsidR="00117D11" w:rsidRPr="00117D11" w:rsidRDefault="00907AB9" w:rsidP="00907AB9">
      <w:pPr>
        <w:jc w:val="both"/>
        <w:rPr>
          <w:rFonts w:ascii="Times New Roman" w:hAnsi="Times New Roman" w:cs="Times New Roman"/>
          <w:b/>
          <w:sz w:val="24"/>
          <w:szCs w:val="24"/>
        </w:rPr>
      </w:pPr>
      <w:hyperlink r:id="rId6" w:history="1">
        <w:r w:rsidRPr="00117D11">
          <w:rPr>
            <w:rStyle w:val="a3"/>
            <w:rFonts w:ascii="Times New Roman" w:hAnsi="Times New Roman" w:cs="Times New Roman"/>
            <w:b/>
            <w:sz w:val="24"/>
            <w:szCs w:val="24"/>
          </w:rPr>
          <w:t>https://mel.fm/blog/lomonosovets-uchenik/10945-rasskazat-pravdu-o-shkole-i-eshche-6-shagov-dlya-podgotovki-budushchego-pervoklassnika</w:t>
        </w:r>
      </w:hyperlink>
    </w:p>
    <w:p w:rsidR="00907AB9" w:rsidRPr="00907AB9" w:rsidRDefault="00117D11" w:rsidP="00117D11">
      <w:pPr>
        <w:jc w:val="center"/>
        <w:rPr>
          <w:rFonts w:ascii="Times New Roman" w:hAnsi="Times New Roman" w:cs="Times New Roman"/>
          <w:b/>
          <w:sz w:val="28"/>
          <w:szCs w:val="28"/>
        </w:rPr>
      </w:pPr>
      <w:r>
        <w:rPr>
          <w:noProof/>
          <w:lang w:eastAsia="ru-RU"/>
        </w:rPr>
        <w:drawing>
          <wp:inline distT="0" distB="0" distL="0" distR="0" wp14:anchorId="138687AA" wp14:editId="2B0F3709">
            <wp:extent cx="3009900" cy="2798549"/>
            <wp:effectExtent l="0" t="0" r="0" b="0"/>
            <wp:docPr id="2" name="Рисунок 2" descr="https://oo1004.ucoz.ru/kartink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o1004.ucoz.ru/kartinka_1.jpg"/>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10829" cy="2799413"/>
                    </a:xfrm>
                    <a:prstGeom prst="rect">
                      <a:avLst/>
                    </a:prstGeom>
                    <a:noFill/>
                    <a:ln>
                      <a:noFill/>
                    </a:ln>
                  </pic:spPr>
                </pic:pic>
              </a:graphicData>
            </a:graphic>
          </wp:inline>
        </w:drawing>
      </w:r>
      <w:bookmarkStart w:id="0" w:name="_GoBack"/>
      <w:bookmarkEnd w:id="0"/>
    </w:p>
    <w:sectPr w:rsidR="00907AB9" w:rsidRPr="00907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107"/>
    <w:rsid w:val="00117D11"/>
    <w:rsid w:val="001317FF"/>
    <w:rsid w:val="002E5107"/>
    <w:rsid w:val="003338CE"/>
    <w:rsid w:val="00391798"/>
    <w:rsid w:val="003E7BF8"/>
    <w:rsid w:val="005D6850"/>
    <w:rsid w:val="00907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7AB9"/>
    <w:rPr>
      <w:color w:val="0000FF" w:themeColor="hyperlink"/>
      <w:u w:val="single"/>
    </w:rPr>
  </w:style>
  <w:style w:type="paragraph" w:styleId="a4">
    <w:name w:val="Balloon Text"/>
    <w:basedOn w:val="a"/>
    <w:link w:val="a5"/>
    <w:uiPriority w:val="99"/>
    <w:semiHidden/>
    <w:unhideWhenUsed/>
    <w:rsid w:val="005D6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6850"/>
    <w:rPr>
      <w:rFonts w:ascii="Tahoma" w:hAnsi="Tahoma" w:cs="Tahoma"/>
      <w:sz w:val="16"/>
      <w:szCs w:val="16"/>
    </w:rPr>
  </w:style>
  <w:style w:type="table" w:styleId="a6">
    <w:name w:val="Table Grid"/>
    <w:basedOn w:val="a1"/>
    <w:uiPriority w:val="59"/>
    <w:rsid w:val="005D6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7AB9"/>
    <w:rPr>
      <w:color w:val="0000FF" w:themeColor="hyperlink"/>
      <w:u w:val="single"/>
    </w:rPr>
  </w:style>
  <w:style w:type="paragraph" w:styleId="a4">
    <w:name w:val="Balloon Text"/>
    <w:basedOn w:val="a"/>
    <w:link w:val="a5"/>
    <w:uiPriority w:val="99"/>
    <w:semiHidden/>
    <w:unhideWhenUsed/>
    <w:rsid w:val="005D6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6850"/>
    <w:rPr>
      <w:rFonts w:ascii="Tahoma" w:hAnsi="Tahoma" w:cs="Tahoma"/>
      <w:sz w:val="16"/>
      <w:szCs w:val="16"/>
    </w:rPr>
  </w:style>
  <w:style w:type="table" w:styleId="a6">
    <w:name w:val="Table Grid"/>
    <w:basedOn w:val="a1"/>
    <w:uiPriority w:val="59"/>
    <w:rsid w:val="005D6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el.fm/blog/lomonosovets-uchenik/10945-rasskazat-pravdu-o-shkole-i-eshche-6-shagov-dlya-podgotovki-budushchego-pervoklassnik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1271</Words>
  <Characters>7248</Characters>
  <Application>Microsoft Office Word</Application>
  <DocSecurity>0</DocSecurity>
  <Lines>60</Lines>
  <Paragraphs>17</Paragraphs>
  <ScaleCrop>false</ScaleCrop>
  <Company>Microsoft</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2020-05-14T06:14:00Z</dcterms:created>
  <dcterms:modified xsi:type="dcterms:W3CDTF">2020-05-14T10:39:00Z</dcterms:modified>
</cp:coreProperties>
</file>