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AA" w:rsidRPr="004229AA" w:rsidRDefault="004229AA" w:rsidP="004229A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2776"/>
          <w:sz w:val="45"/>
          <w:szCs w:val="45"/>
          <w:lang w:eastAsia="ru-RU"/>
        </w:rPr>
      </w:pPr>
      <w:r w:rsidRPr="004229AA">
        <w:rPr>
          <w:rFonts w:ascii="Times New Roman" w:eastAsia="Times New Roman" w:hAnsi="Times New Roman" w:cs="Times New Roman"/>
          <w:b/>
          <w:color w:val="002776"/>
          <w:sz w:val="45"/>
          <w:szCs w:val="45"/>
          <w:lang w:eastAsia="ru-RU"/>
        </w:rPr>
        <w:t>РЕЧЕВЫЕ ИГРЫ ДЛЯ МАЛЫШЕЙ В ДЕТСКОМ САДУ И ДОМА.</w:t>
      </w:r>
    </w:p>
    <w:p w:rsidR="004229AA" w:rsidRPr="004229AA" w:rsidRDefault="004229AA" w:rsidP="00422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 1. Попроси правильно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Цель: закрепить умение называть детенышей животных и действия. Материал: </w:t>
      </w: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игрушечные</w:t>
      </w:r>
      <w:proofErr w:type="gram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бельчонок и котенок.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Взрослый (подражает мяуканью кошки). Кто это мяукает? Где?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Выходит вместе с детьми в соседнюю комнату.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К нам пришли гости! Смотрите, они совсем маленькие. Это не просто белочка и киска. Это котенок и бельчонок. Животные хотят с вами поиграть. Им можно давать поручения. Если попросить правильно, бельчонок попрыгает. Бельчонок, поскачи! Вот как скачет! А котенка можно попросить: котенок, спой! Вот как поет котенок! Кого вы хотите попросить? О чем?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Дети просят котенка и бельчонка, дают им разные поручения - станцуй, побегай, попрыгай, ляг, сядь, встань и т.д.. После игры животные прощаются с детьми и уходят (уезжают).</w:t>
      </w:r>
      <w:proofErr w:type="gramEnd"/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</w:t>
      </w:r>
      <w:r w:rsidRPr="004229AA">
        <w:rPr>
          <w:rFonts w:ascii="Times New Roman" w:eastAsia="Times New Roman" w:hAnsi="Times New Roman" w:cs="Times New Roman"/>
          <w:b/>
          <w:bCs/>
          <w:i/>
          <w:iCs/>
          <w:color w:val="002776"/>
          <w:sz w:val="28"/>
          <w:szCs w:val="28"/>
          <w:lang w:eastAsia="ru-RU"/>
        </w:rPr>
        <w:t>Игра 2.Гуси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Цель: учить воспринимать глаголы на слух и выполнять действия, которые они обозначают.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Дети вместе </w:t>
      </w: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со</w:t>
      </w:r>
      <w:proofErr w:type="gram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взрослым декламируют стихотворение, сопровождая декламацию игрой пальцами рук. Слова калмыцкой народной песенки.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— Где ладошки? Тут? Дети протягивают руки вперед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_ Тут. ладонями вверх.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— На ладошке пруд?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— Пруд.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— Палец большой — Загибают пальцы от большого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Это гусь молодой, к мизинцу.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Указательный — поймал,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Средний — гуся ощипал.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Этот палец суп варил,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Самый меньший — печь топил,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Полетел гусь в рот, Изображают полет руками.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А оттуда в живот... Притрагиваются кистями рук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к животу.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lastRenderedPageBreak/>
        <w:t>Вот.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Роняют руки вниз и свободно встряхивают ими.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4229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 3. Курочка -</w:t>
      </w:r>
      <w:r w:rsidR="00D4582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229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рябушечка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Цель: формировать умение произносить звукоподражания. Материал: шапочка от костюма курочки.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Можно играть с 1 ребенком (взрослый - курочка, а ребенок - цыпленок) или с группой детей.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Из числа </w:t>
      </w: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играющих</w:t>
      </w:r>
      <w:proofErr w:type="gram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выбирают курочку-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рябушечку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, надевают ей на голову шапочку. По сигналу водящего начинается диалог.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Дети. Курочка-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рябушечка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, куда идешь?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Курочка. На речку.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Дети. Курочка-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рябушечка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, зачем идешь?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Курочка. За водой.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Дети. Курочка-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рябушечка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, зачем тебе вода? Курочка. Цыплят поить.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Они пить хотят.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На всю улицу пищат —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Пи-пи-пи!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После слов «на всю улицу пищат» дети-цыплята убегают от курочки и пищат (пи-пи-пи). Дотронувшись до пойманного ребенка, курочка произносит: «Иди к колодцу пить водицу». Пойманные дети выходят из игры. Игра повторяется с выбором </w:t>
      </w: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новой</w:t>
      </w:r>
      <w:proofErr w:type="gram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курочки-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рябушечки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4229AA">
        <w:rPr>
          <w:rFonts w:ascii="Times New Roman" w:eastAsia="Times New Roman" w:hAnsi="Times New Roman" w:cs="Times New Roman"/>
          <w:b/>
          <w:bCs/>
          <w:i/>
          <w:iCs/>
          <w:color w:val="002776"/>
          <w:sz w:val="28"/>
          <w:szCs w:val="28"/>
          <w:lang w:eastAsia="ru-RU"/>
        </w:rPr>
        <w:t>Игра 4. Два брата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Цель: осваивать способы образования видовых пар глаголов. Материал: два игрушечных медвежонка.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Жили-были в лесу два брата — два маленьких медвежонка. Звали их Шустрик и 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Мямлик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Взрослый показывает игрушки и делает паузы, дети должны подсказать подходящий по смыслу глагол.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Шустрик был веселый, послушный и всегда успевал все сделать вовремя. 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Мямлик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был очень медлительный. У него не хватало времени даже на любимые игры, поэтому он всегда грустил, а вот родители считали его непослушным. Как-то рано утром Шустрик проснулся и быстро встал, а 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Мямлик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 еще только... (встает). Шустрик оделся, а 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Мямлик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... (одевается).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 xml:space="preserve">Дети, подскажите </w:t>
      </w:r>
      <w:proofErr w:type="spell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Мямлику</w:t>
      </w:r>
      <w:proofErr w:type="spellEnd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, как сделаться веселым.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lastRenderedPageBreak/>
        <w:t xml:space="preserve">В этой игре можно использовать самые разные сюжеты: </w:t>
      </w:r>
      <w:proofErr w:type="gramStart"/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«На прогулке», «В лесу», «На реке», «На утренней гимнастике» и др. Варианты видовых пар глаголов: заправил постель — заправляет, умылся — умывается, почистил зубы — чистит, позавтракал — завтракает, пришел в школу — идет в школу, пообедал — обедает, сделал уроки — делает уроки, собрался на прогулку — собирается, лег спать — ложится и т.д. </w:t>
      </w:r>
      <w:proofErr w:type="gramEnd"/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Игра 5. Добавь слово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Цель: формировать умение находить нужный по смыслу глагол. Материал: кукла Гена.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Игра начинается с беседы о том, как дети помогают родителям, что умеют делать.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К вам в гости пришел Гена. Он тоже любит помогать родным: бабушке, дедушке, папе, маме, братику и сестричке. А что именно умеет делать Гена, вы должны будете сейчас угадать. 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Гена. Я умею постель... (убирать). Я умею пол... (подметать). Я умею пыль... (вытирать). Я умею посуду... (мыть). Я умею постель... (застилать). Я умею цветы... (поливать). Я помогаю стол... (накрывать). Я помогаю тарелки... (расставлять). Я помогаю вилки... (раскладывать). Я помогаю крошки... (сметать). Я помогаю комнату... (убирать).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 </w:t>
      </w:r>
    </w:p>
    <w:p w:rsidR="004229AA" w:rsidRPr="004229AA" w:rsidRDefault="004229AA" w:rsidP="004229AA">
      <w:pPr>
        <w:shd w:val="clear" w:color="auto" w:fill="FFFFFF"/>
        <w:spacing w:after="160" w:line="24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1F497D" w:themeColor="text2"/>
          <w:sz w:val="21"/>
          <w:szCs w:val="21"/>
          <w:lang w:eastAsia="ru-RU"/>
        </w:rPr>
      </w:pPr>
      <w:r w:rsidRPr="004229AA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lang w:eastAsia="ru-RU"/>
        </w:rPr>
        <w:t>Автор игр - О.С. Ушакова, доктор педагогических наук. Из книги "Придумай слово".</w:t>
      </w:r>
    </w:p>
    <w:p w:rsidR="0027362E" w:rsidRPr="004229AA" w:rsidRDefault="0027362E" w:rsidP="004229AA">
      <w:pPr>
        <w:spacing w:line="240" w:lineRule="auto"/>
        <w:ind w:firstLine="709"/>
        <w:jc w:val="both"/>
        <w:rPr>
          <w:rFonts w:ascii="Times New Roman" w:hAnsi="Times New Roman" w:cs="Times New Roman"/>
          <w:color w:val="1F497D" w:themeColor="text2"/>
        </w:rPr>
      </w:pPr>
    </w:p>
    <w:sectPr w:rsidR="0027362E" w:rsidRPr="004229AA" w:rsidSect="004229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0D"/>
    <w:rsid w:val="000A5960"/>
    <w:rsid w:val="000B28E4"/>
    <w:rsid w:val="0027362E"/>
    <w:rsid w:val="004229AA"/>
    <w:rsid w:val="00C0430D"/>
    <w:rsid w:val="00D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3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753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piramida</dc:creator>
  <cp:keywords/>
  <dc:description/>
  <cp:lastModifiedBy>piramida</cp:lastModifiedBy>
  <cp:revision>3</cp:revision>
  <dcterms:created xsi:type="dcterms:W3CDTF">2018-02-11T07:52:00Z</dcterms:created>
  <dcterms:modified xsi:type="dcterms:W3CDTF">2018-02-11T15:43:00Z</dcterms:modified>
</cp:coreProperties>
</file>